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FA" w:rsidRDefault="00CE3AFA" w:rsidP="00987A15">
      <w:pPr>
        <w:pStyle w:val="Nadpis2"/>
        <w:spacing w:before="0"/>
        <w:ind w:left="4111" w:hanging="3544"/>
        <w:rPr>
          <w:rFonts w:ascii="Times New Roman" w:hAnsi="Times New Roman" w:cs="Times New Roman"/>
          <w:color w:val="auto"/>
          <w:sz w:val="24"/>
          <w:szCs w:val="24"/>
        </w:rPr>
      </w:pPr>
    </w:p>
    <w:p w:rsidR="00A64B4C" w:rsidRDefault="00A64B4C" w:rsidP="00987A15">
      <w:pPr>
        <w:pStyle w:val="Nadpis2"/>
        <w:spacing w:before="0"/>
        <w:ind w:left="4111" w:hanging="3544"/>
        <w:rPr>
          <w:rFonts w:ascii="Times New Roman" w:hAnsi="Times New Roman" w:cs="Times New Roman"/>
          <w:color w:val="auto"/>
          <w:sz w:val="24"/>
          <w:szCs w:val="24"/>
        </w:rPr>
      </w:pPr>
      <w:r w:rsidRPr="00A64B4C">
        <w:rPr>
          <w:rFonts w:ascii="Times New Roman" w:hAnsi="Times New Roman" w:cs="Times New Roman"/>
          <w:color w:val="auto"/>
          <w:sz w:val="24"/>
          <w:szCs w:val="24"/>
        </w:rPr>
        <w:t xml:space="preserve">Příloha č. 3 </w:t>
      </w:r>
    </w:p>
    <w:p w:rsidR="00A64B4C" w:rsidRPr="00A64B4C" w:rsidRDefault="00A64B4C" w:rsidP="00A64B4C"/>
    <w:p w:rsidR="00987A15" w:rsidRPr="00B76FA4" w:rsidRDefault="00987A15" w:rsidP="00987A15">
      <w:pPr>
        <w:pStyle w:val="Nadpis2"/>
        <w:spacing w:before="0"/>
        <w:ind w:left="4111" w:hanging="3544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87A15"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  <w:t xml:space="preserve">Vnitřní pravidla pro poskytování pečovatelské </w:t>
      </w:r>
      <w:r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987A15">
        <w:rPr>
          <w:rFonts w:ascii="Times New Roman" w:hAnsi="Times New Roman" w:cs="Times New Roman"/>
          <w:b/>
          <w:color w:val="auto"/>
          <w:sz w:val="40"/>
          <w:szCs w:val="40"/>
          <w:u w:val="single"/>
        </w:rPr>
        <w:t>služby</w:t>
      </w:r>
    </w:p>
    <w:p w:rsidR="00987A15" w:rsidRPr="00987A15" w:rsidRDefault="00987A15" w:rsidP="00987A15">
      <w:pPr>
        <w:pStyle w:val="Nadpis2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7A15">
        <w:rPr>
          <w:sz w:val="24"/>
          <w:szCs w:val="24"/>
        </w:rPr>
        <w:t>(dále jen Pravidla)</w:t>
      </w:r>
    </w:p>
    <w:p w:rsidR="00987A15" w:rsidRDefault="00987A15" w:rsidP="00987A15">
      <w:pPr>
        <w:pStyle w:val="Nadpis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280"/>
        <w:ind w:left="576" w:hanging="576"/>
        <w:jc w:val="center"/>
      </w:pPr>
      <w:r>
        <w:rPr>
          <w:rStyle w:val="Siln"/>
          <w:b w:val="0"/>
          <w:sz w:val="24"/>
          <w:szCs w:val="24"/>
        </w:rPr>
        <w:t>----------------------------------</w:t>
      </w:r>
      <w:r w:rsidR="008B6F39">
        <w:rPr>
          <w:rStyle w:val="Siln"/>
          <w:b w:val="0"/>
          <w:sz w:val="24"/>
          <w:szCs w:val="24"/>
        </w:rPr>
        <w:t>------------------------------</w:t>
      </w:r>
      <w:r>
        <w:rPr>
          <w:rStyle w:val="Siln"/>
          <w:b w:val="0"/>
          <w:sz w:val="24"/>
          <w:szCs w:val="24"/>
        </w:rPr>
        <w:t>---------------------------------------------------------</w:t>
      </w:r>
    </w:p>
    <w:p w:rsidR="00987A15" w:rsidRPr="00987A15" w:rsidRDefault="00987A15" w:rsidP="00987A15">
      <w:pPr>
        <w:pStyle w:val="Nadpis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987A15">
        <w:rPr>
          <w:rFonts w:ascii="Times New Roman" w:hAnsi="Times New Roman" w:cs="Times New Roman"/>
          <w:b/>
          <w:color w:val="auto"/>
          <w:sz w:val="36"/>
          <w:szCs w:val="36"/>
        </w:rPr>
        <w:t>1.</w:t>
      </w:r>
      <w:r w:rsidRPr="00987A15">
        <w:rPr>
          <w:rFonts w:ascii="Times New Roman" w:hAnsi="Times New Roman" w:cs="Times New Roman"/>
          <w:b/>
          <w:color w:val="auto"/>
          <w:sz w:val="36"/>
          <w:szCs w:val="36"/>
        </w:rPr>
        <w:tab/>
        <w:t>Základní informace</w:t>
      </w:r>
    </w:p>
    <w:p w:rsidR="00987A15" w:rsidRDefault="00987A15" w:rsidP="00987A15">
      <w:pPr>
        <w:tabs>
          <w:tab w:val="left" w:pos="2880"/>
          <w:tab w:val="left" w:pos="5220"/>
        </w:tabs>
        <w:rPr>
          <w:rStyle w:val="Siln"/>
          <w:b w:val="0"/>
          <w:sz w:val="24"/>
          <w:szCs w:val="24"/>
        </w:rPr>
      </w:pPr>
      <w:r>
        <w:rPr>
          <w:b/>
          <w:sz w:val="24"/>
          <w:szCs w:val="24"/>
        </w:rPr>
        <w:t>Zřizovatel Charity Konice: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 xml:space="preserve">Arcibiskupství Olomoucké, </w:t>
      </w:r>
    </w:p>
    <w:p w:rsidR="00987A15" w:rsidRDefault="00987A15" w:rsidP="00987A15">
      <w:pPr>
        <w:tabs>
          <w:tab w:val="left" w:pos="2880"/>
          <w:tab w:val="left" w:pos="5220"/>
        </w:tabs>
        <w:rPr>
          <w:bCs/>
          <w:sz w:val="24"/>
          <w:szCs w:val="24"/>
        </w:rPr>
      </w:pPr>
      <w:r>
        <w:rPr>
          <w:rStyle w:val="Siln"/>
          <w:b w:val="0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ab/>
        <w:t>Wurmova 562/9,  771 01 0lomouc</w:t>
      </w:r>
    </w:p>
    <w:p w:rsidR="00987A15" w:rsidRDefault="00987A15" w:rsidP="00987A15">
      <w:pPr>
        <w:tabs>
          <w:tab w:val="left" w:pos="2880"/>
          <w:tab w:val="left" w:pos="5220"/>
        </w:tabs>
        <w:rPr>
          <w:bCs/>
          <w:sz w:val="24"/>
          <w:szCs w:val="24"/>
        </w:rPr>
      </w:pPr>
    </w:p>
    <w:p w:rsidR="00987A15" w:rsidRDefault="00987A15" w:rsidP="00987A15">
      <w:pPr>
        <w:tabs>
          <w:tab w:val="left" w:pos="2880"/>
          <w:tab w:val="left" w:pos="5220"/>
        </w:tabs>
      </w:pPr>
      <w:r>
        <w:rPr>
          <w:rStyle w:val="Siln"/>
          <w:sz w:val="24"/>
          <w:szCs w:val="24"/>
        </w:rPr>
        <w:t>Zřizovatel Charitní pečovatelské služby Konice:</w:t>
      </w:r>
      <w:r>
        <w:rPr>
          <w:rStyle w:val="Siln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>Charita Konice</w:t>
      </w:r>
    </w:p>
    <w:p w:rsidR="00987A15" w:rsidRDefault="00987A15" w:rsidP="00987A15">
      <w:pPr>
        <w:tabs>
          <w:tab w:val="left" w:pos="2880"/>
          <w:tab w:val="left" w:pos="5220"/>
        </w:tabs>
      </w:pPr>
    </w:p>
    <w:p w:rsidR="00987A15" w:rsidRDefault="00987A15" w:rsidP="00987A15">
      <w:pPr>
        <w:tabs>
          <w:tab w:val="left" w:pos="2880"/>
          <w:tab w:val="left" w:pos="5220"/>
        </w:tabs>
        <w:autoSpaceDE w:val="0"/>
        <w:spacing w:line="241" w:lineRule="atLeas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Ředitelka: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Naděžda Páleníková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>.</w:t>
      </w:r>
    </w:p>
    <w:p w:rsidR="00987A15" w:rsidRDefault="00987A15" w:rsidP="00987A15">
      <w:pPr>
        <w:tabs>
          <w:tab w:val="left" w:pos="2880"/>
          <w:tab w:val="left" w:pos="5220"/>
        </w:tabs>
        <w:autoSpaceDE w:val="0"/>
        <w:spacing w:line="241" w:lineRule="atLeast"/>
        <w:rPr>
          <w:b/>
          <w:i/>
          <w:color w:val="000000"/>
          <w:sz w:val="24"/>
          <w:szCs w:val="24"/>
        </w:rPr>
      </w:pPr>
    </w:p>
    <w:p w:rsidR="00987A15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Adresa střediska: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85CB8">
        <w:rPr>
          <w:sz w:val="24"/>
          <w:szCs w:val="24"/>
        </w:rPr>
        <w:t>Karafiátova 12</w:t>
      </w:r>
      <w:r>
        <w:rPr>
          <w:sz w:val="24"/>
          <w:szCs w:val="24"/>
        </w:rPr>
        <w:t>, 798 52 Konice</w:t>
      </w:r>
    </w:p>
    <w:p w:rsidR="00987A15" w:rsidRDefault="00987A15" w:rsidP="00987A15">
      <w:pPr>
        <w:tabs>
          <w:tab w:val="left" w:pos="2880"/>
          <w:tab w:val="left" w:pos="522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7A15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  <w:r w:rsidRPr="00D85CB8">
        <w:rPr>
          <w:b/>
          <w:sz w:val="24"/>
          <w:szCs w:val="24"/>
        </w:rPr>
        <w:t>Adresa pro doručování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85CB8">
        <w:rPr>
          <w:sz w:val="24"/>
          <w:szCs w:val="24"/>
        </w:rPr>
        <w:t>Zahradní 690</w:t>
      </w:r>
      <w:r>
        <w:rPr>
          <w:sz w:val="24"/>
          <w:szCs w:val="24"/>
        </w:rPr>
        <w:t>, 798 52 Konice</w:t>
      </w:r>
    </w:p>
    <w:p w:rsidR="00987A15" w:rsidRPr="00D85CB8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</w:p>
    <w:p w:rsidR="00987A15" w:rsidRDefault="00987A15" w:rsidP="00987A15">
      <w:pPr>
        <w:tabs>
          <w:tab w:val="left" w:pos="2880"/>
          <w:tab w:val="left" w:pos="5220"/>
        </w:tabs>
        <w:rPr>
          <w:b/>
          <w:i/>
          <w:sz w:val="24"/>
          <w:szCs w:val="24"/>
        </w:rPr>
      </w:pPr>
      <w:r>
        <w:rPr>
          <w:rStyle w:val="Siln"/>
          <w:sz w:val="24"/>
          <w:szCs w:val="24"/>
        </w:rPr>
        <w:t xml:space="preserve">Tel.:                    </w:t>
      </w:r>
      <w:r>
        <w:rPr>
          <w:rStyle w:val="Siln"/>
          <w:sz w:val="24"/>
          <w:szCs w:val="24"/>
        </w:rPr>
        <w:tab/>
      </w:r>
      <w:r>
        <w:rPr>
          <w:rStyle w:val="Siln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>736 250 539</w:t>
      </w:r>
    </w:p>
    <w:p w:rsidR="00987A15" w:rsidRDefault="00987A15" w:rsidP="00987A15">
      <w:pPr>
        <w:tabs>
          <w:tab w:val="left" w:pos="2880"/>
          <w:tab w:val="left" w:pos="5220"/>
        </w:tabs>
        <w:rPr>
          <w:b/>
          <w:i/>
          <w:sz w:val="24"/>
          <w:szCs w:val="24"/>
        </w:rPr>
      </w:pPr>
    </w:p>
    <w:p w:rsidR="00987A15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www stránky: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7" w:history="1">
        <w:r w:rsidRPr="007C1A0A">
          <w:rPr>
            <w:rStyle w:val="Hypertextovodkaz"/>
            <w:sz w:val="24"/>
            <w:szCs w:val="24"/>
          </w:rPr>
          <w:t>www.konice.charita.cz</w:t>
        </w:r>
      </w:hyperlink>
      <w:r>
        <w:rPr>
          <w:b/>
          <w:sz w:val="24"/>
          <w:szCs w:val="24"/>
        </w:rPr>
        <w:t> </w:t>
      </w:r>
    </w:p>
    <w:p w:rsidR="00987A15" w:rsidRPr="002F7806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</w:p>
    <w:p w:rsidR="00987A15" w:rsidRPr="002F7806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e-mail: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Pr="007C1A0A">
          <w:rPr>
            <w:rStyle w:val="Hypertextovodkaz"/>
            <w:sz w:val="24"/>
            <w:szCs w:val="24"/>
          </w:rPr>
          <w:t>reditel@konice.charita.cz</w:t>
        </w:r>
      </w:hyperlink>
      <w:r w:rsidRPr="007C1A0A">
        <w:rPr>
          <w:sz w:val="24"/>
          <w:szCs w:val="24"/>
        </w:rPr>
        <w:cr/>
      </w:r>
    </w:p>
    <w:p w:rsidR="00987A15" w:rsidRPr="007C1A0A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>
          <w:rPr>
            <w:rStyle w:val="Hypertextovodkaz"/>
            <w:sz w:val="24"/>
            <w:szCs w:val="24"/>
          </w:rPr>
          <w:t>iva.vrbova</w:t>
        </w:r>
        <w:r w:rsidRPr="007C1A0A">
          <w:rPr>
            <w:rStyle w:val="Hypertextovodkaz"/>
            <w:sz w:val="24"/>
            <w:szCs w:val="24"/>
          </w:rPr>
          <w:t>@konice.charita.cz</w:t>
        </w:r>
      </w:hyperlink>
      <w:r w:rsidRPr="007C1A0A">
        <w:rPr>
          <w:sz w:val="24"/>
          <w:szCs w:val="24"/>
        </w:rPr>
        <w:cr/>
      </w:r>
    </w:p>
    <w:p w:rsidR="00987A15" w:rsidRPr="00A348B7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7C1A0A">
          <w:rPr>
            <w:rStyle w:val="Hypertextovodkaz"/>
            <w:sz w:val="24"/>
            <w:szCs w:val="24"/>
          </w:rPr>
          <w:t>info@konice.charita.cz</w:t>
        </w:r>
      </w:hyperlink>
      <w:r w:rsidRPr="007C1A0A">
        <w:rPr>
          <w:sz w:val="24"/>
          <w:szCs w:val="24"/>
        </w:rPr>
        <w:tab/>
      </w:r>
      <w:r w:rsidRPr="007C1A0A">
        <w:rPr>
          <w:sz w:val="24"/>
          <w:szCs w:val="24"/>
        </w:rPr>
        <w:tab/>
      </w:r>
      <w:r w:rsidRPr="007C1A0A">
        <w:rPr>
          <w:sz w:val="24"/>
          <w:szCs w:val="24"/>
        </w:rPr>
        <w:tab/>
      </w:r>
    </w:p>
    <w:p w:rsidR="00987A15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IČO: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47921218</w:t>
      </w:r>
    </w:p>
    <w:p w:rsidR="00987A15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</w:p>
    <w:p w:rsidR="00987A15" w:rsidRDefault="00987A15" w:rsidP="00987A15">
      <w:pPr>
        <w:tabs>
          <w:tab w:val="left" w:pos="2880"/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účtu: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4AD2">
        <w:rPr>
          <w:b/>
          <w:sz w:val="24"/>
          <w:szCs w:val="24"/>
        </w:rPr>
        <w:t>706842701/0100</w:t>
      </w:r>
    </w:p>
    <w:p w:rsidR="00987A15" w:rsidRPr="00CB2652" w:rsidRDefault="00987A15" w:rsidP="00987A15">
      <w:pPr>
        <w:tabs>
          <w:tab w:val="left" w:pos="2880"/>
          <w:tab w:val="left" w:pos="5220"/>
        </w:tabs>
        <w:rPr>
          <w:sz w:val="24"/>
          <w:szCs w:val="24"/>
        </w:rPr>
      </w:pPr>
    </w:p>
    <w:p w:rsidR="00987A15" w:rsidRPr="00AF4AD2" w:rsidRDefault="004B7AF3" w:rsidP="00987A15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Důležitá telefonní čísla</w:t>
      </w:r>
      <w:r w:rsidR="00987A15">
        <w:rPr>
          <w:b/>
          <w:i/>
          <w:sz w:val="24"/>
          <w:szCs w:val="24"/>
          <w:u w:val="single"/>
        </w:rPr>
        <w:t xml:space="preserve"> CHPS Konice:</w:t>
      </w:r>
    </w:p>
    <w:p w:rsidR="00987A15" w:rsidRDefault="00987A15" w:rsidP="00987A15">
      <w:pPr>
        <w:tabs>
          <w:tab w:val="left" w:pos="5220"/>
        </w:tabs>
        <w:rPr>
          <w:sz w:val="24"/>
          <w:szCs w:val="24"/>
          <w:u w:val="single"/>
        </w:rPr>
      </w:pPr>
      <w:r w:rsidRPr="00AF4AD2">
        <w:rPr>
          <w:b/>
          <w:sz w:val="24"/>
          <w:szCs w:val="24"/>
        </w:rPr>
        <w:t>Vedoucí CHPS</w:t>
      </w:r>
      <w:r>
        <w:rPr>
          <w:b/>
          <w:sz w:val="24"/>
          <w:szCs w:val="24"/>
        </w:rPr>
        <w:t xml:space="preserve"> a sociální pracovnice</w:t>
      </w:r>
      <w:r w:rsidRPr="00AF4AD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 w:rsidRPr="00643068">
        <w:rPr>
          <w:sz w:val="24"/>
          <w:szCs w:val="24"/>
        </w:rPr>
        <w:t>731 640</w:t>
      </w:r>
      <w:r w:rsidR="00E83FAF">
        <w:rPr>
          <w:sz w:val="24"/>
          <w:szCs w:val="24"/>
        </w:rPr>
        <w:t> </w:t>
      </w:r>
      <w:r w:rsidRPr="00643068">
        <w:rPr>
          <w:sz w:val="24"/>
          <w:szCs w:val="24"/>
        </w:rPr>
        <w:t>799</w:t>
      </w:r>
      <w:r w:rsidR="00E83FAF">
        <w:rPr>
          <w:sz w:val="24"/>
          <w:szCs w:val="24"/>
        </w:rPr>
        <w:t>, 736 250, 539</w:t>
      </w:r>
    </w:p>
    <w:p w:rsidR="00987A15" w:rsidRDefault="00987A15" w:rsidP="00987A15">
      <w:pPr>
        <w:tabs>
          <w:tab w:val="left" w:pos="5220"/>
        </w:tabs>
        <w:rPr>
          <w:sz w:val="24"/>
          <w:szCs w:val="24"/>
          <w:u w:val="single"/>
        </w:rPr>
      </w:pPr>
    </w:p>
    <w:p w:rsidR="00987A15" w:rsidRDefault="00987A15" w:rsidP="00987A15">
      <w:pPr>
        <w:tabs>
          <w:tab w:val="left" w:pos="5220"/>
        </w:tabs>
        <w:ind w:left="5220" w:hanging="5220"/>
        <w:rPr>
          <w:sz w:val="24"/>
          <w:szCs w:val="24"/>
        </w:rPr>
      </w:pPr>
      <w:r>
        <w:rPr>
          <w:b/>
          <w:sz w:val="24"/>
          <w:szCs w:val="24"/>
        </w:rPr>
        <w:t>Sociální pracovnice: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731 433</w:t>
      </w:r>
      <w:r w:rsidR="00C27FC0">
        <w:rPr>
          <w:sz w:val="24"/>
          <w:szCs w:val="24"/>
        </w:rPr>
        <w:t> </w:t>
      </w:r>
      <w:r>
        <w:rPr>
          <w:sz w:val="24"/>
          <w:szCs w:val="24"/>
        </w:rPr>
        <w:t>539</w:t>
      </w:r>
    </w:p>
    <w:p w:rsidR="004B7AF3" w:rsidRDefault="00C27FC0" w:rsidP="006C2390">
      <w:pPr>
        <w:tabs>
          <w:tab w:val="left" w:pos="5220"/>
        </w:tabs>
        <w:ind w:left="5220" w:hanging="52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27FC0">
        <w:rPr>
          <w:sz w:val="24"/>
          <w:szCs w:val="24"/>
        </w:rPr>
        <w:t>739 524 359</w:t>
      </w:r>
    </w:p>
    <w:p w:rsidR="00987A15" w:rsidRDefault="00987A15" w:rsidP="00987A15">
      <w:pPr>
        <w:tabs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7A15" w:rsidRDefault="00987A15" w:rsidP="00987A15">
      <w:pPr>
        <w:tabs>
          <w:tab w:val="left" w:pos="3261"/>
        </w:tabs>
        <w:rPr>
          <w:sz w:val="24"/>
          <w:szCs w:val="24"/>
        </w:rPr>
      </w:pPr>
    </w:p>
    <w:p w:rsidR="00987A15" w:rsidRPr="00A056C6" w:rsidRDefault="00987A15" w:rsidP="00987A15">
      <w:pPr>
        <w:tabs>
          <w:tab w:val="left" w:pos="3261"/>
        </w:tabs>
        <w:rPr>
          <w:sz w:val="24"/>
          <w:szCs w:val="24"/>
        </w:rPr>
      </w:pPr>
    </w:p>
    <w:p w:rsidR="00987A15" w:rsidRPr="00A056C6" w:rsidRDefault="004B7AF3" w:rsidP="00987A15">
      <w:pPr>
        <w:spacing w:before="280" w:after="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2.</w:t>
      </w:r>
      <w:r w:rsidR="0087417C">
        <w:rPr>
          <w:b/>
          <w:bCs/>
          <w:sz w:val="36"/>
          <w:szCs w:val="36"/>
        </w:rPr>
        <w:t xml:space="preserve"> </w:t>
      </w:r>
      <w:r w:rsidR="00987A15">
        <w:rPr>
          <w:b/>
          <w:bCs/>
          <w:sz w:val="36"/>
          <w:szCs w:val="36"/>
        </w:rPr>
        <w:t>Veřejný závazek</w:t>
      </w:r>
    </w:p>
    <w:p w:rsidR="00987A15" w:rsidRDefault="00987A15" w:rsidP="006C2390">
      <w:pPr>
        <w:spacing w:before="280" w:after="2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a) Poslání:</w:t>
      </w:r>
      <w:r>
        <w:rPr>
          <w:sz w:val="24"/>
          <w:szCs w:val="24"/>
        </w:rPr>
        <w:br/>
      </w:r>
      <w:r w:rsidR="006C2390">
        <w:rPr>
          <w:sz w:val="24"/>
          <w:szCs w:val="24"/>
        </w:rPr>
        <w:t xml:space="preserve"> </w:t>
      </w:r>
      <w:r w:rsidR="006C2390">
        <w:rPr>
          <w:sz w:val="24"/>
          <w:szCs w:val="24"/>
        </w:rPr>
        <w:tab/>
      </w:r>
      <w:r>
        <w:rPr>
          <w:sz w:val="24"/>
          <w:szCs w:val="24"/>
        </w:rPr>
        <w:t>Posláním charitní pečovatelské služby Konice je pomáhat potřebným občanům, kteří si z důvodu věku nebo zdravotního postižení sami nezvládnou zajistit péči o sebe nebo svou domácnost. Tím charitní pečovatelská služba podporuje zachování dosavadní kvality života osobám, které se ocitly v nepříznivé sociální situaci.</w:t>
      </w:r>
    </w:p>
    <w:p w:rsidR="00987A15" w:rsidRDefault="00987A15" w:rsidP="00987A15">
      <w:pPr>
        <w:spacing w:before="2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b) Cíle služby:</w:t>
      </w:r>
    </w:p>
    <w:p w:rsidR="00987A15" w:rsidRDefault="00987A15" w:rsidP="00987A15">
      <w:pPr>
        <w:rPr>
          <w:bCs/>
          <w:sz w:val="24"/>
          <w:szCs w:val="24"/>
        </w:rPr>
      </w:pPr>
      <w:r w:rsidRPr="00375AF6">
        <w:rPr>
          <w:bCs/>
          <w:sz w:val="24"/>
          <w:szCs w:val="24"/>
        </w:rPr>
        <w:t>Cílem pečovatelské služby</w:t>
      </w:r>
      <w:r>
        <w:rPr>
          <w:bCs/>
          <w:sz w:val="24"/>
          <w:szCs w:val="24"/>
        </w:rPr>
        <w:t xml:space="preserve"> je zkvalitnění života klientů v jejich přirozeném sociálním prostředí.</w:t>
      </w:r>
    </w:p>
    <w:p w:rsidR="00987A15" w:rsidRDefault="00987A15" w:rsidP="0098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klient zůstává ve svém domácím prostředí;</w:t>
      </w:r>
    </w:p>
    <w:p w:rsidR="00987A15" w:rsidRDefault="00987A15" w:rsidP="0098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 xml:space="preserve">klientovi napomáháme zachovat event. obnovit </w:t>
      </w:r>
      <w:proofErr w:type="spellStart"/>
      <w:r>
        <w:rPr>
          <w:bCs/>
          <w:sz w:val="24"/>
          <w:szCs w:val="24"/>
        </w:rPr>
        <w:t>sebeobslužné</w:t>
      </w:r>
      <w:proofErr w:type="spellEnd"/>
      <w:r>
        <w:rPr>
          <w:bCs/>
          <w:sz w:val="24"/>
          <w:szCs w:val="24"/>
        </w:rPr>
        <w:t xml:space="preserve"> činnosti;</w:t>
      </w:r>
    </w:p>
    <w:p w:rsidR="00987A15" w:rsidRDefault="00987A15" w:rsidP="001F6E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klienta podporujeme v zachování kontaktů s rodinou, blízkými a přáteli.</w:t>
      </w:r>
    </w:p>
    <w:p w:rsidR="001F6EC2" w:rsidRPr="001F6EC2" w:rsidRDefault="001F6EC2" w:rsidP="001F6EC2">
      <w:pPr>
        <w:rPr>
          <w:bCs/>
          <w:sz w:val="24"/>
          <w:szCs w:val="24"/>
        </w:rPr>
      </w:pPr>
    </w:p>
    <w:p w:rsidR="00987A15" w:rsidRDefault="00987A15" w:rsidP="00987A15">
      <w:pPr>
        <w:rPr>
          <w:rFonts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c) Cílová skupina (okruh osob, pro které je služba určena a pro které určena není):</w:t>
      </w:r>
      <w:r>
        <w:rPr>
          <w:sz w:val="24"/>
          <w:szCs w:val="24"/>
        </w:rPr>
        <w:t> </w:t>
      </w:r>
    </w:p>
    <w:p w:rsidR="00987A15" w:rsidRDefault="00987A15" w:rsidP="00987A15">
      <w:pPr>
        <w:autoSpaceDE w:val="0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Cílovou skupinou služby CHPS Konice jsou:</w:t>
      </w:r>
    </w:p>
    <w:p w:rsidR="00987A15" w:rsidRDefault="00987A15" w:rsidP="00987A15">
      <w:pPr>
        <w:numPr>
          <w:ilvl w:val="0"/>
          <w:numId w:val="20"/>
        </w:numPr>
        <w:suppressAutoHyphens/>
        <w:autoSpaceDE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osoby s chronickým onemocněním</w:t>
      </w:r>
    </w:p>
    <w:p w:rsidR="00987A15" w:rsidRDefault="00987A15" w:rsidP="00987A15">
      <w:pPr>
        <w:numPr>
          <w:ilvl w:val="0"/>
          <w:numId w:val="20"/>
        </w:numPr>
        <w:suppressAutoHyphens/>
        <w:autoSpaceDE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osoby s mentálním postižením</w:t>
      </w:r>
    </w:p>
    <w:p w:rsidR="00987A15" w:rsidRDefault="00987A15" w:rsidP="00987A15">
      <w:pPr>
        <w:numPr>
          <w:ilvl w:val="0"/>
          <w:numId w:val="20"/>
        </w:numPr>
        <w:suppressAutoHyphens/>
        <w:autoSpaceDE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osoby s tělesným postižením </w:t>
      </w:r>
    </w:p>
    <w:p w:rsidR="00987A15" w:rsidRPr="00A33122" w:rsidRDefault="00987A15" w:rsidP="00987A15">
      <w:pPr>
        <w:numPr>
          <w:ilvl w:val="0"/>
          <w:numId w:val="20"/>
        </w:numPr>
        <w:suppressAutoHyphens/>
        <w:autoSpaceDE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senioři</w:t>
      </w:r>
      <w:r w:rsidRPr="00A33122">
        <w:rPr>
          <w:rFonts w:cs="Arial"/>
          <w:bCs/>
          <w:sz w:val="24"/>
          <w:szCs w:val="24"/>
        </w:rPr>
        <w:t xml:space="preserve"> a osoby pobírající starobní důchod, které si nedokáží zajistit sami, ani prostřednictvím jiné fyzické osoby pomoc ve svém přirozeném sociálním prostředí.</w:t>
      </w:r>
    </w:p>
    <w:p w:rsidR="00987A15" w:rsidRDefault="00987A15" w:rsidP="00987A15">
      <w:pPr>
        <w:autoSpaceDE w:val="0"/>
        <w:rPr>
          <w:rFonts w:cs="Arial"/>
          <w:bCs/>
          <w:sz w:val="24"/>
          <w:szCs w:val="24"/>
        </w:rPr>
      </w:pPr>
    </w:p>
    <w:p w:rsidR="00987A15" w:rsidRPr="007B1505" w:rsidRDefault="00987A15" w:rsidP="00987A1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CHPS Konice může odmítnout uzavřít smlouvu dle § 91 zákona 108/2006 Sb., o sociálních službách, ve znění pozdějších předpisů pouze pokud:</w:t>
      </w:r>
    </w:p>
    <w:p w:rsidR="00987A15" w:rsidRDefault="00987A15" w:rsidP="00987A15">
      <w:pPr>
        <w:numPr>
          <w:ilvl w:val="0"/>
          <w:numId w:val="2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neposkytuje sociální službu, o kterou osoba žádá, a to i  s ohledem na vymezení okruhu osob v registru poskytovatelů sociálních služeb;</w:t>
      </w:r>
    </w:p>
    <w:p w:rsidR="00987A15" w:rsidRDefault="00987A15" w:rsidP="00987A15">
      <w:pPr>
        <w:numPr>
          <w:ilvl w:val="0"/>
          <w:numId w:val="2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nemá dostatečnou kapacitu k poskytování sociální služby, o kterou osoba žádá;</w:t>
      </w:r>
    </w:p>
    <w:p w:rsidR="00987A15" w:rsidRDefault="00987A15" w:rsidP="00987A15">
      <w:pPr>
        <w:numPr>
          <w:ilvl w:val="0"/>
          <w:numId w:val="2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osobě, která žádá o poskytnutí sociální služby, vypověděl v kratší době než 6 měsíců před touto žádostí smlouvu.</w:t>
      </w:r>
    </w:p>
    <w:p w:rsidR="00987A15" w:rsidRPr="008450D6" w:rsidRDefault="00987A15" w:rsidP="00987A15">
      <w:pPr>
        <w:ind w:left="360"/>
        <w:rPr>
          <w:sz w:val="24"/>
          <w:szCs w:val="24"/>
        </w:rPr>
      </w:pPr>
    </w:p>
    <w:p w:rsidR="00987A15" w:rsidRDefault="00987A15" w:rsidP="00987A15">
      <w:pPr>
        <w:rPr>
          <w:sz w:val="24"/>
          <w:szCs w:val="24"/>
        </w:rPr>
      </w:pPr>
      <w:r>
        <w:rPr>
          <w:b/>
          <w:sz w:val="24"/>
          <w:szCs w:val="24"/>
        </w:rPr>
        <w:t>Věková kategorie klientů:</w:t>
      </w:r>
    </w:p>
    <w:p w:rsidR="00987A15" w:rsidRDefault="00987A15" w:rsidP="00987A15">
      <w:pPr>
        <w:numPr>
          <w:ilvl w:val="0"/>
          <w:numId w:val="17"/>
        </w:numPr>
        <w:tabs>
          <w:tab w:val="left" w:pos="-4500"/>
        </w:tabs>
        <w:suppressAutoHyphens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dospělí (19-64 let) </w:t>
      </w:r>
    </w:p>
    <w:p w:rsidR="00987A15" w:rsidRDefault="00987A15" w:rsidP="00987A15">
      <w:pPr>
        <w:numPr>
          <w:ilvl w:val="0"/>
          <w:numId w:val="17"/>
        </w:numPr>
        <w:tabs>
          <w:tab w:val="left" w:pos="-450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t>senioři (nad 65 let)</w:t>
      </w:r>
    </w:p>
    <w:p w:rsidR="00987A15" w:rsidRDefault="00987A15" w:rsidP="00987A15">
      <w:pPr>
        <w:spacing w:before="280"/>
      </w:pPr>
      <w:r>
        <w:rPr>
          <w:rStyle w:val="A1"/>
          <w:sz w:val="24"/>
          <w:szCs w:val="24"/>
          <w:u w:val="single"/>
        </w:rPr>
        <w:t>d) Zásady poskytování sociální služby</w:t>
      </w:r>
    </w:p>
    <w:p w:rsidR="00987A15" w:rsidRDefault="00987A15" w:rsidP="00987A15">
      <w:pPr>
        <w:pStyle w:val="Normlnweb"/>
        <w:numPr>
          <w:ilvl w:val="0"/>
          <w:numId w:val="5"/>
        </w:numPr>
        <w:shd w:val="clear" w:color="auto" w:fill="FFFFFF"/>
        <w:tabs>
          <w:tab w:val="left" w:pos="-4500"/>
        </w:tabs>
        <w:suppressAutoHyphens/>
        <w:spacing w:before="0" w:beforeAutospacing="0" w:after="0" w:afterAutospacing="0"/>
      </w:pPr>
      <w:r>
        <w:t>Vytváříme klientovi podmínky, ve kterých zachováváme jeho lidskou důstojnost.</w:t>
      </w:r>
    </w:p>
    <w:p w:rsidR="00987A15" w:rsidRDefault="00987A15" w:rsidP="00987A15">
      <w:pPr>
        <w:pStyle w:val="Normlnweb"/>
        <w:numPr>
          <w:ilvl w:val="0"/>
          <w:numId w:val="5"/>
        </w:numPr>
        <w:shd w:val="clear" w:color="auto" w:fill="FFFFFF"/>
        <w:tabs>
          <w:tab w:val="left" w:pos="-4500"/>
        </w:tabs>
        <w:suppressAutoHyphens/>
        <w:spacing w:before="0" w:beforeAutospacing="0" w:after="0" w:afterAutospacing="0"/>
      </w:pPr>
      <w:r>
        <w:t>Respektujeme způsob života klienta a přizpůsobujeme se jeho potřebám.</w:t>
      </w:r>
    </w:p>
    <w:p w:rsidR="00987A15" w:rsidRDefault="00987A15" w:rsidP="00987A15">
      <w:pPr>
        <w:pStyle w:val="Normlnweb"/>
        <w:numPr>
          <w:ilvl w:val="0"/>
          <w:numId w:val="5"/>
        </w:numPr>
        <w:shd w:val="clear" w:color="auto" w:fill="FFFFFF"/>
        <w:tabs>
          <w:tab w:val="left" w:pos="-4500"/>
        </w:tabs>
        <w:suppressAutoHyphens/>
        <w:spacing w:before="0" w:beforeAutospacing="0" w:after="0" w:afterAutospacing="0"/>
      </w:pPr>
      <w:r>
        <w:t>Vytváříme pocit bezpečí a zázemí, s klienty komunikujeme jim srozumitelným způsobem.</w:t>
      </w:r>
    </w:p>
    <w:p w:rsidR="00987A15" w:rsidRPr="00C04B48" w:rsidRDefault="00987A15" w:rsidP="00987A15">
      <w:pPr>
        <w:pStyle w:val="Normlnweb"/>
        <w:numPr>
          <w:ilvl w:val="0"/>
          <w:numId w:val="5"/>
        </w:numPr>
        <w:shd w:val="clear" w:color="auto" w:fill="FFFFFF"/>
        <w:tabs>
          <w:tab w:val="left" w:pos="-4500"/>
        </w:tabs>
        <w:suppressAutoHyphens/>
        <w:spacing w:before="0" w:beforeAutospacing="0" w:after="0" w:afterAutospacing="0"/>
        <w:rPr>
          <w:b/>
          <w:sz w:val="36"/>
          <w:szCs w:val="36"/>
        </w:rPr>
      </w:pPr>
      <w:r>
        <w:t>Spolupracujeme s rodinou, doporučujeme nové možnosti podpory a péče.</w:t>
      </w:r>
    </w:p>
    <w:p w:rsidR="00987A15" w:rsidRDefault="00987A15" w:rsidP="00987A15">
      <w:pPr>
        <w:pStyle w:val="Normlnweb"/>
        <w:shd w:val="clear" w:color="auto" w:fill="FFFFFF"/>
        <w:tabs>
          <w:tab w:val="left" w:pos="-4500"/>
        </w:tabs>
        <w:spacing w:before="0" w:after="0"/>
        <w:rPr>
          <w:b/>
          <w:sz w:val="36"/>
          <w:szCs w:val="36"/>
        </w:rPr>
      </w:pPr>
    </w:p>
    <w:p w:rsidR="006C2390" w:rsidRPr="004E37CE" w:rsidRDefault="006C2390" w:rsidP="00987A15">
      <w:pPr>
        <w:pStyle w:val="Normlnweb"/>
        <w:shd w:val="clear" w:color="auto" w:fill="FFFFFF"/>
        <w:tabs>
          <w:tab w:val="left" w:pos="-4500"/>
        </w:tabs>
        <w:spacing w:before="0" w:after="0"/>
        <w:rPr>
          <w:b/>
          <w:sz w:val="36"/>
          <w:szCs w:val="36"/>
        </w:rPr>
      </w:pPr>
    </w:p>
    <w:p w:rsidR="00987A15" w:rsidRPr="00DE003C" w:rsidRDefault="00987A15" w:rsidP="001F6EC2">
      <w:pPr>
        <w:pStyle w:val="Normlnweb"/>
        <w:shd w:val="clear" w:color="auto" w:fill="FFFFFF"/>
        <w:tabs>
          <w:tab w:val="left" w:pos="-4500"/>
        </w:tabs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</w:t>
      </w:r>
      <w:r>
        <w:rPr>
          <w:b/>
          <w:sz w:val="36"/>
          <w:szCs w:val="36"/>
        </w:rPr>
        <w:tab/>
      </w:r>
      <w:r w:rsidRPr="00DE003C">
        <w:rPr>
          <w:b/>
          <w:sz w:val="36"/>
          <w:szCs w:val="36"/>
        </w:rPr>
        <w:t>Fo</w:t>
      </w:r>
      <w:r>
        <w:rPr>
          <w:b/>
          <w:sz w:val="36"/>
          <w:szCs w:val="36"/>
        </w:rPr>
        <w:t>rmy</w:t>
      </w:r>
      <w:r w:rsidRPr="00DE003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 kapacity </w:t>
      </w:r>
      <w:r w:rsidRPr="00DE003C">
        <w:rPr>
          <w:b/>
          <w:sz w:val="36"/>
          <w:szCs w:val="36"/>
        </w:rPr>
        <w:t>poskytování pečovatelských služeb</w:t>
      </w:r>
    </w:p>
    <w:p w:rsidR="00987A15" w:rsidRDefault="00987A15" w:rsidP="00987A15">
      <w:pPr>
        <w:autoSpaceDE w:val="0"/>
        <w:rPr>
          <w:sz w:val="24"/>
          <w:szCs w:val="24"/>
        </w:rPr>
      </w:pPr>
      <w:r>
        <w:rPr>
          <w:sz w:val="24"/>
          <w:szCs w:val="24"/>
        </w:rPr>
        <w:t>Charitní pečovatelská služba</w:t>
      </w:r>
      <w:r w:rsidRPr="004735E8">
        <w:rPr>
          <w:sz w:val="24"/>
          <w:szCs w:val="24"/>
        </w:rPr>
        <w:t xml:space="preserve"> Konice poskytuje</w:t>
      </w:r>
      <w:r>
        <w:rPr>
          <w:sz w:val="24"/>
          <w:szCs w:val="24"/>
        </w:rPr>
        <w:t>:</w:t>
      </w:r>
    </w:p>
    <w:p w:rsidR="00987A15" w:rsidRDefault="00987A15" w:rsidP="00987A15">
      <w:pPr>
        <w:numPr>
          <w:ilvl w:val="0"/>
          <w:numId w:val="18"/>
        </w:numPr>
        <w:suppressAutoHyphens/>
        <w:autoSpaceDE w:val="0"/>
        <w:rPr>
          <w:sz w:val="24"/>
          <w:szCs w:val="24"/>
        </w:rPr>
      </w:pPr>
      <w:r w:rsidRPr="00383368">
        <w:rPr>
          <w:sz w:val="24"/>
          <w:szCs w:val="24"/>
          <w:u w:val="single"/>
        </w:rPr>
        <w:t>ambulantní pečovatelskou službu</w:t>
      </w:r>
      <w:r>
        <w:rPr>
          <w:sz w:val="24"/>
          <w:szCs w:val="24"/>
        </w:rPr>
        <w:t>: provozní doba ve středu v čase od 8:00 do 14:00 hodin.</w:t>
      </w:r>
    </w:p>
    <w:p w:rsidR="00987A15" w:rsidRDefault="00987A15" w:rsidP="00987A15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Denní kapacita jsou 3 klienti, </w:t>
      </w:r>
      <w:r w:rsidR="002E5544">
        <w:rPr>
          <w:sz w:val="24"/>
          <w:szCs w:val="24"/>
        </w:rPr>
        <w:t>služba se poskytuje</w:t>
      </w:r>
      <w:r>
        <w:rPr>
          <w:sz w:val="24"/>
          <w:szCs w:val="24"/>
        </w:rPr>
        <w:t xml:space="preserve"> na dispečinku (Zahradní 690).</w:t>
      </w:r>
    </w:p>
    <w:p w:rsidR="00987A15" w:rsidRDefault="00987A15" w:rsidP="00987A15">
      <w:pPr>
        <w:numPr>
          <w:ilvl w:val="0"/>
          <w:numId w:val="18"/>
        </w:numPr>
        <w:suppressAutoHyphens/>
        <w:autoSpaceDE w:val="0"/>
        <w:rPr>
          <w:sz w:val="24"/>
          <w:szCs w:val="24"/>
        </w:rPr>
      </w:pPr>
      <w:r w:rsidRPr="00383368">
        <w:rPr>
          <w:sz w:val="24"/>
          <w:szCs w:val="24"/>
          <w:u w:val="single"/>
        </w:rPr>
        <w:t>terénní pečovatelskou službu</w:t>
      </w:r>
      <w:r>
        <w:rPr>
          <w:sz w:val="24"/>
          <w:szCs w:val="24"/>
        </w:rPr>
        <w:t>: provozní doba od pondělí do neděle v čase od 6:30 do 21:00 hodin. (v předem domluveném čase).</w:t>
      </w:r>
    </w:p>
    <w:p w:rsidR="00987A15" w:rsidRDefault="00987A15" w:rsidP="001F6EC2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Denní kapacita je 140 klientů, </w:t>
      </w:r>
      <w:r w:rsidR="002E5544">
        <w:rPr>
          <w:sz w:val="24"/>
          <w:szCs w:val="24"/>
        </w:rPr>
        <w:t xml:space="preserve">služba </w:t>
      </w:r>
      <w:r>
        <w:rPr>
          <w:sz w:val="24"/>
          <w:szCs w:val="24"/>
        </w:rPr>
        <w:t>je poskytována v domácnosti klientů.</w:t>
      </w:r>
    </w:p>
    <w:p w:rsidR="00E93BB4" w:rsidRDefault="00E93BB4" w:rsidP="00E93BB4">
      <w:pPr>
        <w:autoSpaceDE w:val="0"/>
        <w:ind w:left="705"/>
        <w:rPr>
          <w:sz w:val="24"/>
          <w:szCs w:val="24"/>
        </w:rPr>
      </w:pPr>
      <w:r>
        <w:rPr>
          <w:sz w:val="24"/>
          <w:szCs w:val="24"/>
        </w:rPr>
        <w:t>Jedná se o maximální denní kapacitu ve všední den. Jde o součet klientů, kterým se posk</w:t>
      </w:r>
      <w:r w:rsidR="00B36B97">
        <w:rPr>
          <w:sz w:val="24"/>
          <w:szCs w:val="24"/>
        </w:rPr>
        <w:t>ytují úkony za hodinou sazbu a úkony</w:t>
      </w:r>
      <w:r w:rsidR="00710710">
        <w:rPr>
          <w:sz w:val="24"/>
          <w:szCs w:val="24"/>
        </w:rPr>
        <w:t xml:space="preserve"> dovoz</w:t>
      </w:r>
      <w:r w:rsidR="00B36B97">
        <w:rPr>
          <w:sz w:val="24"/>
          <w:szCs w:val="24"/>
        </w:rPr>
        <w:t>u</w:t>
      </w:r>
      <w:r w:rsidR="00710710">
        <w:rPr>
          <w:sz w:val="24"/>
          <w:szCs w:val="24"/>
        </w:rPr>
        <w:t xml:space="preserve"> oběda během celého pracovního dne.</w:t>
      </w:r>
    </w:p>
    <w:p w:rsidR="009F15F8" w:rsidRDefault="009F15F8" w:rsidP="00E93BB4">
      <w:pPr>
        <w:autoSpaceDE w:val="0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V případě aktuálního nedostatku pracovníků služby je možné po dohodě s klientem </w:t>
      </w:r>
      <w:r w:rsidR="009B1086">
        <w:rPr>
          <w:sz w:val="24"/>
          <w:szCs w:val="24"/>
        </w:rPr>
        <w:t xml:space="preserve">redukovat poskytování péče </w:t>
      </w:r>
      <w:r>
        <w:rPr>
          <w:sz w:val="24"/>
          <w:szCs w:val="24"/>
        </w:rPr>
        <w:t xml:space="preserve">na </w:t>
      </w:r>
      <w:r w:rsidR="009B1086">
        <w:rPr>
          <w:sz w:val="24"/>
          <w:szCs w:val="24"/>
        </w:rPr>
        <w:t xml:space="preserve">nezbytné </w:t>
      </w:r>
      <w:r>
        <w:rPr>
          <w:sz w:val="24"/>
          <w:szCs w:val="24"/>
        </w:rPr>
        <w:t>úkony, které zabezpečí základní péči o klienta.</w:t>
      </w:r>
    </w:p>
    <w:p w:rsidR="004A2E1E" w:rsidRDefault="004A2E1E" w:rsidP="001F6EC2">
      <w:pPr>
        <w:autoSpaceDE w:val="0"/>
        <w:ind w:left="360"/>
        <w:rPr>
          <w:sz w:val="24"/>
          <w:szCs w:val="24"/>
        </w:rPr>
      </w:pPr>
    </w:p>
    <w:p w:rsidR="00987A15" w:rsidRDefault="00987A15" w:rsidP="00987A15">
      <w:pPr>
        <w:autoSpaceDE w:val="0"/>
        <w:rPr>
          <w:sz w:val="24"/>
          <w:szCs w:val="24"/>
        </w:rPr>
      </w:pPr>
      <w:r>
        <w:rPr>
          <w:sz w:val="24"/>
          <w:szCs w:val="24"/>
        </w:rPr>
        <w:t>Charitní pečovatelská služba spolupracuje i s Domácí zdravotní a hospicovou péčí Charity Konice a s Půjčovnou zdravotních a kompenzačních pomůcek Charity Konice.</w:t>
      </w:r>
    </w:p>
    <w:p w:rsidR="00987A15" w:rsidRPr="0087417C" w:rsidRDefault="00987A15" w:rsidP="0087417C">
      <w:r>
        <w:rPr>
          <w:sz w:val="24"/>
          <w:szCs w:val="24"/>
        </w:rPr>
        <w:t xml:space="preserve">Více: </w:t>
      </w:r>
      <w:hyperlink r:id="rId11" w:history="1">
        <w:r w:rsidRPr="00E9766C">
          <w:rPr>
            <w:rStyle w:val="Hypertextovodkaz"/>
            <w:sz w:val="24"/>
            <w:szCs w:val="24"/>
          </w:rPr>
          <w:t>http://www.konice.charita.cz/</w:t>
        </w:r>
      </w:hyperlink>
      <w:r>
        <w:rPr>
          <w:sz w:val="24"/>
          <w:szCs w:val="24"/>
        </w:rPr>
        <w:t xml:space="preserve"> </w:t>
      </w:r>
    </w:p>
    <w:p w:rsidR="00987A15" w:rsidRPr="004D5550" w:rsidRDefault="00987A15" w:rsidP="00987A15">
      <w:pPr>
        <w:autoSpaceDE w:val="0"/>
        <w:rPr>
          <w:sz w:val="24"/>
          <w:szCs w:val="24"/>
        </w:rPr>
      </w:pPr>
      <w:r>
        <w:rPr>
          <w:sz w:val="24"/>
          <w:szCs w:val="24"/>
        </w:rPr>
        <w:t>Charitní pečovatelská služba spolupracuje také s Odlehčovací službou Charity Konice. V případě zájmu je klientovi předán leták při jednání se zájemcem.</w:t>
      </w:r>
    </w:p>
    <w:p w:rsidR="00987A15" w:rsidRDefault="00987A15" w:rsidP="00987A15">
      <w:pPr>
        <w:pStyle w:val="Pa4"/>
      </w:pPr>
    </w:p>
    <w:p w:rsidR="00987A15" w:rsidRDefault="00987A15" w:rsidP="001F6EC2">
      <w:pPr>
        <w:pStyle w:val="Pa4"/>
        <w:jc w:val="center"/>
        <w:rPr>
          <w:rStyle w:val="A1"/>
          <w:rFonts w:ascii="Times New Roman" w:hAnsi="Times New Roman" w:cs="Times New Roman"/>
          <w:bCs w:val="0"/>
          <w:sz w:val="36"/>
          <w:szCs w:val="36"/>
        </w:rPr>
      </w:pPr>
      <w:r>
        <w:rPr>
          <w:rStyle w:val="A1"/>
          <w:rFonts w:ascii="Times New Roman" w:hAnsi="Times New Roman" w:cs="Times New Roman"/>
          <w:bCs w:val="0"/>
          <w:sz w:val="36"/>
          <w:szCs w:val="36"/>
        </w:rPr>
        <w:t>4. Jednání se zájemcem</w:t>
      </w:r>
    </w:p>
    <w:p w:rsidR="00E71E99" w:rsidRPr="00E71E99" w:rsidRDefault="00E71E99" w:rsidP="00E71E99">
      <w:pPr>
        <w:rPr>
          <w:lang w:eastAsia="zh-CN"/>
        </w:rPr>
      </w:pPr>
    </w:p>
    <w:p w:rsidR="00CC4F52" w:rsidRPr="00CC4F52" w:rsidRDefault="00CC4F52" w:rsidP="00615B33">
      <w:pPr>
        <w:ind w:firstLine="708"/>
        <w:jc w:val="both"/>
        <w:rPr>
          <w:sz w:val="24"/>
          <w:szCs w:val="24"/>
        </w:rPr>
      </w:pPr>
      <w:r w:rsidRPr="00CC4F52">
        <w:rPr>
          <w:sz w:val="24"/>
          <w:szCs w:val="24"/>
        </w:rPr>
        <w:t>Jednání se zájemcem o slu</w:t>
      </w:r>
      <w:r>
        <w:rPr>
          <w:sz w:val="24"/>
          <w:szCs w:val="24"/>
        </w:rPr>
        <w:t>žbu probíhá v domácnosti zájemce</w:t>
      </w:r>
      <w:r w:rsidRPr="00CC4F52">
        <w:rPr>
          <w:sz w:val="24"/>
          <w:szCs w:val="24"/>
        </w:rPr>
        <w:t>. Sociální pracovník zjišťuje konkrétní nepříznivou sociální situaci zájemce. Při sociálním šetření je přítomen zájemce,  sociáln</w:t>
      </w:r>
      <w:r w:rsidR="00615B33">
        <w:rPr>
          <w:sz w:val="24"/>
          <w:szCs w:val="24"/>
        </w:rPr>
        <w:t>í pracovník  a dle přání zájemce</w:t>
      </w:r>
      <w:r w:rsidRPr="00CC4F52">
        <w:rPr>
          <w:sz w:val="24"/>
          <w:szCs w:val="24"/>
        </w:rPr>
        <w:t xml:space="preserve"> i jiné osoby.</w:t>
      </w:r>
    </w:p>
    <w:p w:rsidR="00CC4F52" w:rsidRPr="00CC4F52" w:rsidRDefault="00CC4F52" w:rsidP="00CC4F52">
      <w:pPr>
        <w:jc w:val="both"/>
        <w:rPr>
          <w:sz w:val="24"/>
          <w:szCs w:val="24"/>
        </w:rPr>
      </w:pPr>
      <w:r w:rsidRPr="00CC4F52">
        <w:rPr>
          <w:sz w:val="24"/>
          <w:szCs w:val="24"/>
        </w:rPr>
        <w:tab/>
        <w:t>Zájemce získá informace o službě, o zákonných podmínkách a podmínkách konkrétní služby, o nabídce služeb, ceně za provedené úkony. Zájemce předkládá své požadavky, přání, potřeby, které chce řešit. Pokud se zájemce nachází v nepříznivé sociální situaci, je mu na</w:t>
      </w:r>
      <w:r w:rsidR="00362334">
        <w:rPr>
          <w:sz w:val="24"/>
          <w:szCs w:val="24"/>
        </w:rPr>
        <w:t>bídnuta spolupráce s pečovatelskou</w:t>
      </w:r>
      <w:r w:rsidRPr="00CC4F52">
        <w:rPr>
          <w:sz w:val="24"/>
          <w:szCs w:val="24"/>
        </w:rPr>
        <w:t xml:space="preserve"> službou.</w:t>
      </w:r>
    </w:p>
    <w:p w:rsidR="00CC4F52" w:rsidRPr="00CC4F52" w:rsidRDefault="00CC4F52" w:rsidP="00CC4F52">
      <w:pPr>
        <w:jc w:val="both"/>
        <w:rPr>
          <w:sz w:val="24"/>
          <w:szCs w:val="24"/>
        </w:rPr>
      </w:pPr>
      <w:r w:rsidRPr="00CC4F52">
        <w:rPr>
          <w:sz w:val="24"/>
          <w:szCs w:val="24"/>
        </w:rPr>
        <w:tab/>
        <w:t>Při jednání si zájemce zvolí, jaký typ služeb bude využívat, zvolí si dobu trvání smlouvy, způsob platby, je seznámen s individuálním plánováním a zvolí si svůj osobní (hlavní) cíl.</w:t>
      </w:r>
    </w:p>
    <w:p w:rsidR="00CC4F52" w:rsidRPr="00CC4F52" w:rsidRDefault="00CC4F52" w:rsidP="000C256F">
      <w:pPr>
        <w:jc w:val="both"/>
        <w:rPr>
          <w:sz w:val="24"/>
          <w:szCs w:val="24"/>
        </w:rPr>
      </w:pPr>
      <w:r w:rsidRPr="00CC4F52">
        <w:rPr>
          <w:sz w:val="24"/>
          <w:szCs w:val="24"/>
        </w:rPr>
        <w:t>Při</w:t>
      </w:r>
      <w:r>
        <w:rPr>
          <w:sz w:val="24"/>
          <w:szCs w:val="24"/>
        </w:rPr>
        <w:t xml:space="preserve"> jednání o službu jsou zájemci</w:t>
      </w:r>
      <w:r w:rsidRPr="00CC4F52">
        <w:rPr>
          <w:sz w:val="24"/>
          <w:szCs w:val="24"/>
        </w:rPr>
        <w:t xml:space="preserve"> předány tiskopisy:</w:t>
      </w:r>
    </w:p>
    <w:p w:rsidR="00CC4F52" w:rsidRPr="00CC4F52" w:rsidRDefault="00CC4F52" w:rsidP="00CC4F52">
      <w:pPr>
        <w:numPr>
          <w:ilvl w:val="0"/>
          <w:numId w:val="26"/>
        </w:numPr>
        <w:jc w:val="both"/>
        <w:rPr>
          <w:sz w:val="24"/>
          <w:szCs w:val="24"/>
        </w:rPr>
      </w:pPr>
      <w:r w:rsidRPr="00CC4F52">
        <w:rPr>
          <w:sz w:val="24"/>
          <w:szCs w:val="24"/>
        </w:rPr>
        <w:t>Informační leták odlehčovací služby</w:t>
      </w:r>
    </w:p>
    <w:p w:rsidR="00CC4F52" w:rsidRPr="00CC4F52" w:rsidRDefault="00CC4F52" w:rsidP="00CC4F52">
      <w:pPr>
        <w:numPr>
          <w:ilvl w:val="0"/>
          <w:numId w:val="26"/>
        </w:numPr>
        <w:jc w:val="both"/>
        <w:rPr>
          <w:sz w:val="24"/>
          <w:szCs w:val="24"/>
        </w:rPr>
      </w:pPr>
      <w:r w:rsidRPr="00CC4F52">
        <w:rPr>
          <w:sz w:val="24"/>
          <w:szCs w:val="24"/>
        </w:rPr>
        <w:t xml:space="preserve">Výši úhrad za </w:t>
      </w:r>
      <w:r>
        <w:rPr>
          <w:sz w:val="24"/>
          <w:szCs w:val="24"/>
        </w:rPr>
        <w:t>poskytování Charitní pečovatelské</w:t>
      </w:r>
      <w:r w:rsidRPr="00CC4F52">
        <w:rPr>
          <w:sz w:val="24"/>
          <w:szCs w:val="24"/>
        </w:rPr>
        <w:t xml:space="preserve"> služby (dále jen Ceník)</w:t>
      </w:r>
    </w:p>
    <w:p w:rsidR="00CC4F52" w:rsidRDefault="00CC4F52" w:rsidP="00CC4F52">
      <w:pPr>
        <w:rPr>
          <w:sz w:val="24"/>
          <w:szCs w:val="24"/>
        </w:rPr>
      </w:pPr>
      <w:r w:rsidRPr="00CC4F52">
        <w:rPr>
          <w:sz w:val="24"/>
          <w:szCs w:val="24"/>
        </w:rPr>
        <w:t>Po provedeném sociálním šetř</w:t>
      </w:r>
      <w:r>
        <w:rPr>
          <w:sz w:val="24"/>
          <w:szCs w:val="24"/>
        </w:rPr>
        <w:t>ení je na pracovišti pečovatelské</w:t>
      </w:r>
      <w:r w:rsidRPr="00CC4F52">
        <w:rPr>
          <w:sz w:val="24"/>
          <w:szCs w:val="24"/>
        </w:rPr>
        <w:t xml:space="preserve"> služby vypracována s</w:t>
      </w:r>
      <w:r>
        <w:rPr>
          <w:sz w:val="24"/>
          <w:szCs w:val="24"/>
        </w:rPr>
        <w:t>mlouva o poskytování pečovatelské</w:t>
      </w:r>
      <w:r w:rsidRPr="00CC4F52">
        <w:rPr>
          <w:sz w:val="24"/>
          <w:szCs w:val="24"/>
        </w:rPr>
        <w:t xml:space="preserve"> služby a je přivezena zájemci k podpisu.</w:t>
      </w:r>
      <w:r w:rsidR="00BF370F">
        <w:rPr>
          <w:sz w:val="24"/>
          <w:szCs w:val="24"/>
        </w:rPr>
        <w:t xml:space="preserve"> Ze zájemce se stává klient. </w:t>
      </w:r>
    </w:p>
    <w:p w:rsidR="00BF370F" w:rsidRDefault="00BF370F" w:rsidP="006C23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F370F" w:rsidRDefault="00BF370F" w:rsidP="00BF370F">
      <w:pPr>
        <w:suppressAutoHyphens/>
        <w:jc w:val="both"/>
        <w:rPr>
          <w:sz w:val="24"/>
          <w:szCs w:val="24"/>
        </w:rPr>
      </w:pPr>
    </w:p>
    <w:p w:rsidR="00B64DF6" w:rsidRDefault="00B64DF6" w:rsidP="00CC4F52">
      <w:pPr>
        <w:suppressAutoHyphens/>
        <w:jc w:val="both"/>
        <w:rPr>
          <w:sz w:val="24"/>
          <w:szCs w:val="24"/>
          <w:u w:val="single"/>
        </w:rPr>
      </w:pPr>
      <w:r w:rsidRPr="00B64DF6">
        <w:rPr>
          <w:sz w:val="24"/>
          <w:szCs w:val="24"/>
          <w:u w:val="single"/>
        </w:rPr>
        <w:t>Kritéria přijetí klienta do pečovatelské služby</w:t>
      </w:r>
    </w:p>
    <w:p w:rsidR="00B64DF6" w:rsidRDefault="00B64DF6" w:rsidP="006C2390">
      <w:pPr>
        <w:suppressAutoHyphens/>
        <w:ind w:firstLine="708"/>
        <w:jc w:val="both"/>
        <w:rPr>
          <w:sz w:val="24"/>
          <w:szCs w:val="24"/>
        </w:rPr>
      </w:pPr>
      <w:r w:rsidRPr="00B64DF6">
        <w:rPr>
          <w:sz w:val="24"/>
          <w:szCs w:val="24"/>
        </w:rPr>
        <w:t>Pečovatelská služba se snaží</w:t>
      </w:r>
      <w:r>
        <w:rPr>
          <w:sz w:val="24"/>
          <w:szCs w:val="24"/>
        </w:rPr>
        <w:t xml:space="preserve"> zajistit péči svým klientům v plném rozsahu, tak jak to v jejich </w:t>
      </w:r>
      <w:r w:rsidR="002F0AD6">
        <w:rPr>
          <w:sz w:val="24"/>
          <w:szCs w:val="24"/>
        </w:rPr>
        <w:t xml:space="preserve">aktuální </w:t>
      </w:r>
      <w:r>
        <w:rPr>
          <w:sz w:val="24"/>
          <w:szCs w:val="24"/>
        </w:rPr>
        <w:t>situaci potřebují. Protože může nastat situace, kdy služba bude m</w:t>
      </w:r>
      <w:r w:rsidR="002F0AD6">
        <w:rPr>
          <w:sz w:val="24"/>
          <w:szCs w:val="24"/>
        </w:rPr>
        <w:t>ít plnou kapacitu a nebude možné</w:t>
      </w:r>
      <w:r>
        <w:rPr>
          <w:sz w:val="24"/>
          <w:szCs w:val="24"/>
        </w:rPr>
        <w:t xml:space="preserve"> přijím</w:t>
      </w:r>
      <w:r w:rsidR="002F0AD6">
        <w:rPr>
          <w:sz w:val="24"/>
          <w:szCs w:val="24"/>
        </w:rPr>
        <w:t>at</w:t>
      </w:r>
      <w:r>
        <w:rPr>
          <w:sz w:val="24"/>
          <w:szCs w:val="24"/>
        </w:rPr>
        <w:t xml:space="preserve"> všechny klienty do služby, jsou vytv</w:t>
      </w:r>
      <w:r w:rsidR="002F0AD6">
        <w:rPr>
          <w:sz w:val="24"/>
          <w:szCs w:val="24"/>
        </w:rPr>
        <w:t xml:space="preserve">ořeny kritéria přijetí. </w:t>
      </w:r>
      <w:r w:rsidR="002F0AD6">
        <w:rPr>
          <w:sz w:val="24"/>
          <w:szCs w:val="24"/>
        </w:rPr>
        <w:lastRenderedPageBreak/>
        <w:t>Klient by byl přijat do služby dle míry potřebnosti a byla by mu nabídnuta nejvyšší možná míra pomoci, která by z důvodu kapacity služby byla možná.</w:t>
      </w:r>
      <w:r w:rsidR="00B70639">
        <w:rPr>
          <w:sz w:val="24"/>
          <w:szCs w:val="24"/>
        </w:rPr>
        <w:t xml:space="preserve"> </w:t>
      </w:r>
    </w:p>
    <w:p w:rsidR="002F0AD6" w:rsidRDefault="002F0AD6" w:rsidP="00CC4F5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Kritéria přijeti</w:t>
      </w:r>
      <w:r w:rsidR="00062203">
        <w:rPr>
          <w:sz w:val="24"/>
          <w:szCs w:val="24"/>
        </w:rPr>
        <w:t xml:space="preserve"> dle závislosti osoby</w:t>
      </w:r>
      <w:r>
        <w:rPr>
          <w:sz w:val="24"/>
          <w:szCs w:val="24"/>
        </w:rPr>
        <w:t>:</w:t>
      </w:r>
    </w:p>
    <w:p w:rsidR="002F0AD6" w:rsidRDefault="002F0AD6" w:rsidP="002F0AD6">
      <w:pPr>
        <w:suppressAutoHyphens/>
        <w:ind w:left="2832" w:hanging="2690"/>
        <w:jc w:val="both"/>
        <w:rPr>
          <w:sz w:val="24"/>
          <w:szCs w:val="24"/>
        </w:rPr>
      </w:pPr>
      <w:r>
        <w:rPr>
          <w:sz w:val="24"/>
          <w:szCs w:val="24"/>
        </w:rPr>
        <w:t>1. skupina klientů</w:t>
      </w:r>
      <w:r>
        <w:rPr>
          <w:sz w:val="24"/>
          <w:szCs w:val="24"/>
        </w:rPr>
        <w:tab/>
      </w:r>
      <w:r w:rsidR="006B7354">
        <w:rPr>
          <w:sz w:val="24"/>
          <w:szCs w:val="24"/>
        </w:rPr>
        <w:t>-</w:t>
      </w:r>
      <w:r w:rsidR="006B7354">
        <w:rPr>
          <w:sz w:val="24"/>
          <w:szCs w:val="24"/>
        </w:rPr>
        <w:tab/>
      </w:r>
      <w:r>
        <w:rPr>
          <w:sz w:val="24"/>
          <w:szCs w:val="24"/>
        </w:rPr>
        <w:t>klient plně závislý na pomoci druhé osoby 24 hod denně,  bez pečující osoby</w:t>
      </w:r>
      <w:r w:rsidR="00B119AA">
        <w:rPr>
          <w:sz w:val="24"/>
          <w:szCs w:val="24"/>
        </w:rPr>
        <w:t xml:space="preserve"> (imobilní). </w:t>
      </w:r>
    </w:p>
    <w:p w:rsidR="002F0AD6" w:rsidRDefault="002F0AD6" w:rsidP="00062203">
      <w:pPr>
        <w:suppressAutoHyphens/>
        <w:ind w:left="2832" w:hanging="2690"/>
        <w:jc w:val="both"/>
        <w:rPr>
          <w:sz w:val="24"/>
          <w:szCs w:val="24"/>
        </w:rPr>
      </w:pPr>
      <w:r>
        <w:rPr>
          <w:sz w:val="24"/>
          <w:szCs w:val="24"/>
        </w:rPr>
        <w:t>2. skupina klientů</w:t>
      </w:r>
      <w:r w:rsidR="006B7354">
        <w:rPr>
          <w:sz w:val="24"/>
          <w:szCs w:val="24"/>
        </w:rPr>
        <w:t xml:space="preserve">  </w:t>
      </w:r>
      <w:r w:rsidR="006B7354">
        <w:rPr>
          <w:sz w:val="24"/>
          <w:szCs w:val="24"/>
        </w:rPr>
        <w:tab/>
        <w:t>-</w:t>
      </w:r>
      <w:r w:rsidR="006B7354">
        <w:rPr>
          <w:sz w:val="24"/>
          <w:szCs w:val="24"/>
        </w:rPr>
        <w:tab/>
      </w:r>
      <w:r>
        <w:rPr>
          <w:sz w:val="24"/>
          <w:szCs w:val="24"/>
        </w:rPr>
        <w:t xml:space="preserve">klient plně závislý na pomoci druhé osoby 24 hod denně,  s pečující </w:t>
      </w:r>
      <w:r w:rsidR="00B119AA">
        <w:rPr>
          <w:sz w:val="24"/>
          <w:szCs w:val="24"/>
        </w:rPr>
        <w:t xml:space="preserve">osobou (imobilní). </w:t>
      </w:r>
    </w:p>
    <w:p w:rsidR="002F0AD6" w:rsidRDefault="002F0AD6" w:rsidP="00062203">
      <w:pPr>
        <w:suppressAutoHyphens/>
        <w:ind w:left="2832" w:hanging="2690"/>
        <w:jc w:val="both"/>
        <w:rPr>
          <w:sz w:val="24"/>
          <w:szCs w:val="24"/>
        </w:rPr>
      </w:pPr>
      <w:r>
        <w:rPr>
          <w:sz w:val="24"/>
          <w:szCs w:val="24"/>
        </w:rPr>
        <w:t>3. skupina klientů</w:t>
      </w:r>
      <w:r w:rsidR="00062203">
        <w:rPr>
          <w:sz w:val="24"/>
          <w:szCs w:val="24"/>
        </w:rPr>
        <w:t xml:space="preserve"> </w:t>
      </w:r>
      <w:r w:rsidR="00062203">
        <w:rPr>
          <w:sz w:val="24"/>
          <w:szCs w:val="24"/>
        </w:rPr>
        <w:tab/>
      </w:r>
      <w:r w:rsidR="006B7354">
        <w:rPr>
          <w:sz w:val="24"/>
          <w:szCs w:val="24"/>
        </w:rPr>
        <w:t>-</w:t>
      </w:r>
      <w:r w:rsidR="006B7354">
        <w:rPr>
          <w:sz w:val="24"/>
          <w:szCs w:val="24"/>
        </w:rPr>
        <w:tab/>
      </w:r>
      <w:r>
        <w:rPr>
          <w:sz w:val="24"/>
          <w:szCs w:val="24"/>
        </w:rPr>
        <w:t>klient částečně závislý na pomoci druhé osoby</w:t>
      </w:r>
      <w:r w:rsidR="00062203">
        <w:rPr>
          <w:sz w:val="24"/>
          <w:szCs w:val="24"/>
        </w:rPr>
        <w:t>, bez pečující osoby</w:t>
      </w:r>
      <w:r w:rsidR="00B119AA">
        <w:rPr>
          <w:sz w:val="24"/>
          <w:szCs w:val="24"/>
        </w:rPr>
        <w:t xml:space="preserve"> (</w:t>
      </w:r>
      <w:proofErr w:type="spellStart"/>
      <w:r w:rsidR="00B119AA">
        <w:rPr>
          <w:sz w:val="24"/>
          <w:szCs w:val="24"/>
        </w:rPr>
        <w:t>hypomobilní</w:t>
      </w:r>
      <w:proofErr w:type="spellEnd"/>
      <w:r w:rsidR="00B119AA">
        <w:rPr>
          <w:sz w:val="24"/>
          <w:szCs w:val="24"/>
        </w:rPr>
        <w:t>).</w:t>
      </w:r>
    </w:p>
    <w:p w:rsidR="00B119AA" w:rsidRDefault="00062203" w:rsidP="00B119AA">
      <w:pPr>
        <w:suppressAutoHyphens/>
        <w:ind w:left="2832" w:hanging="2690"/>
        <w:jc w:val="both"/>
        <w:rPr>
          <w:sz w:val="24"/>
          <w:szCs w:val="24"/>
        </w:rPr>
      </w:pPr>
      <w:r>
        <w:rPr>
          <w:sz w:val="24"/>
          <w:szCs w:val="24"/>
        </w:rPr>
        <w:t>4. skupina klientů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klient částečně závislý na pomoci druhé osoby, s pečující osobou</w:t>
      </w:r>
      <w:r w:rsidR="00B119AA">
        <w:rPr>
          <w:sz w:val="24"/>
          <w:szCs w:val="24"/>
        </w:rPr>
        <w:t xml:space="preserve"> (</w:t>
      </w:r>
      <w:proofErr w:type="spellStart"/>
      <w:r w:rsidR="00B119AA">
        <w:rPr>
          <w:sz w:val="24"/>
          <w:szCs w:val="24"/>
        </w:rPr>
        <w:t>hypomobilní</w:t>
      </w:r>
      <w:proofErr w:type="spellEnd"/>
      <w:r w:rsidR="00B119AA">
        <w:rPr>
          <w:sz w:val="24"/>
          <w:szCs w:val="24"/>
        </w:rPr>
        <w:t xml:space="preserve">). </w:t>
      </w:r>
    </w:p>
    <w:p w:rsidR="00062203" w:rsidRDefault="00321526" w:rsidP="00062203">
      <w:pPr>
        <w:suppressAutoHyphens/>
        <w:ind w:left="2832" w:hanging="2690"/>
        <w:jc w:val="both"/>
        <w:rPr>
          <w:sz w:val="24"/>
          <w:szCs w:val="24"/>
        </w:rPr>
      </w:pPr>
      <w:r>
        <w:rPr>
          <w:sz w:val="24"/>
          <w:szCs w:val="24"/>
        </w:rPr>
        <w:t>5. skupina klientů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klient s lehkou formou závislosti </w:t>
      </w:r>
    </w:p>
    <w:p w:rsidR="00B64DF6" w:rsidRDefault="00321526" w:rsidP="00B70639">
      <w:pPr>
        <w:suppressAutoHyphens/>
        <w:ind w:left="2832" w:hanging="26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0639" w:rsidRDefault="00B70639" w:rsidP="00B70639">
      <w:pPr>
        <w:suppressAutoHyphens/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CHPS vede evidenci žadatelů, se kterými nemohl uzavřít smlouvu o poskytování pečovatelské služby z důvodů nedostatečné kapacity k poskytnutí pečovatelské služby.</w:t>
      </w:r>
    </w:p>
    <w:p w:rsidR="00B64DF6" w:rsidRDefault="00B64DF6" w:rsidP="00A348B7">
      <w:pPr>
        <w:suppressAutoHyphens/>
        <w:jc w:val="both"/>
        <w:rPr>
          <w:rStyle w:val="A1"/>
          <w:rFonts w:cs="Times New Roman"/>
          <w:bCs w:val="0"/>
          <w:sz w:val="36"/>
          <w:szCs w:val="36"/>
        </w:rPr>
      </w:pPr>
    </w:p>
    <w:p w:rsidR="00E93BB4" w:rsidRDefault="00E93BB4" w:rsidP="00A348B7">
      <w:pPr>
        <w:suppressAutoHyphens/>
        <w:jc w:val="both"/>
        <w:rPr>
          <w:rStyle w:val="A1"/>
          <w:rFonts w:cs="Times New Roman"/>
          <w:bCs w:val="0"/>
          <w:sz w:val="36"/>
          <w:szCs w:val="36"/>
        </w:rPr>
      </w:pPr>
    </w:p>
    <w:p w:rsidR="00987A15" w:rsidRDefault="00987A15" w:rsidP="00987A15">
      <w:pPr>
        <w:pStyle w:val="Pa4"/>
        <w:jc w:val="center"/>
      </w:pPr>
      <w:r>
        <w:rPr>
          <w:rStyle w:val="A1"/>
          <w:rFonts w:ascii="Times New Roman" w:hAnsi="Times New Roman" w:cs="Times New Roman"/>
          <w:bCs w:val="0"/>
          <w:sz w:val="36"/>
          <w:szCs w:val="36"/>
        </w:rPr>
        <w:t>5. Popis služby</w:t>
      </w:r>
    </w:p>
    <w:p w:rsidR="00987A15" w:rsidRDefault="00987A15" w:rsidP="00987A15">
      <w:pPr>
        <w:rPr>
          <w:sz w:val="24"/>
          <w:szCs w:val="24"/>
        </w:rPr>
      </w:pPr>
    </w:p>
    <w:p w:rsidR="00E71E99" w:rsidRDefault="00E71E99" w:rsidP="00987A15">
      <w:pPr>
        <w:rPr>
          <w:sz w:val="24"/>
          <w:szCs w:val="24"/>
        </w:rPr>
      </w:pPr>
    </w:p>
    <w:p w:rsidR="00987A15" w:rsidRDefault="00987A15" w:rsidP="00987A1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Rozsah a obsah poskytovaných služeb v Charitní pečovatelské službě Konice vychází z individuálních potřeb klientů a řídí se § 40 zákona č.108/2006 Sb.,</w:t>
      </w:r>
      <w:r w:rsidRPr="008971CD">
        <w:rPr>
          <w:sz w:val="24"/>
          <w:szCs w:val="24"/>
        </w:rPr>
        <w:t xml:space="preserve"> </w:t>
      </w:r>
      <w:r>
        <w:rPr>
          <w:sz w:val="24"/>
          <w:szCs w:val="24"/>
        </w:rPr>
        <w:t>o sociálních službách.</w:t>
      </w:r>
    </w:p>
    <w:p w:rsidR="00987A15" w:rsidRDefault="00987A15" w:rsidP="00987A15">
      <w:p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Služba obsahuje tyto základní činnosti:</w:t>
      </w:r>
    </w:p>
    <w:p w:rsidR="00987A15" w:rsidRDefault="00987A1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a) pomoc při zvládání běžných úkonů péče o vlastní osobu,</w:t>
      </w:r>
    </w:p>
    <w:p w:rsidR="00987A15" w:rsidRDefault="00987A1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b) pomoc při osobní hygieně nebo poskytnutí podmínek pro osobní hygienu,</w:t>
      </w:r>
    </w:p>
    <w:p w:rsidR="00987A15" w:rsidRDefault="00987A1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c) poskytnutí stravy nebo pomoc při zajištění stravy,</w:t>
      </w:r>
    </w:p>
    <w:p w:rsidR="00987A15" w:rsidRDefault="00987A1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d) pomoc při zajištění chodu domácnosti,</w:t>
      </w:r>
    </w:p>
    <w:p w:rsidR="00987A15" w:rsidRDefault="00987A1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e) zprostředkování kontaktu se společenským prostředím.</w:t>
      </w:r>
    </w:p>
    <w:p w:rsidR="00072BE5" w:rsidRDefault="00072BE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f) pomoc při uplatňování práv, oprávněných zájmů a při obstarávání osobních záležitostí</w:t>
      </w:r>
    </w:p>
    <w:p w:rsidR="00072BE5" w:rsidRDefault="00072BE5" w:rsidP="00987A1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  <w:t>g) pomoc při zajištění bezpečí a možnosti setrvání v přirozeném sociálním prostředí</w:t>
      </w:r>
    </w:p>
    <w:p w:rsidR="00987A15" w:rsidRDefault="00987A15" w:rsidP="00987A15">
      <w:pPr>
        <w:snapToGrid w:val="0"/>
        <w:spacing w:line="200" w:lineRule="atLeast"/>
        <w:rPr>
          <w:sz w:val="24"/>
          <w:szCs w:val="24"/>
        </w:rPr>
      </w:pPr>
    </w:p>
    <w:p w:rsidR="00BF370F" w:rsidRDefault="00BF370F" w:rsidP="00987A15">
      <w:pPr>
        <w:snapToGrid w:val="0"/>
        <w:spacing w:line="200" w:lineRule="atLeast"/>
        <w:rPr>
          <w:sz w:val="24"/>
          <w:szCs w:val="24"/>
        </w:rPr>
      </w:pPr>
    </w:p>
    <w:p w:rsidR="00BF370F" w:rsidRPr="00390774" w:rsidRDefault="00BF370F" w:rsidP="00987A15">
      <w:pPr>
        <w:snapToGrid w:val="0"/>
        <w:spacing w:line="200" w:lineRule="atLeast"/>
        <w:rPr>
          <w:sz w:val="24"/>
          <w:szCs w:val="24"/>
        </w:rPr>
      </w:pPr>
    </w:p>
    <w:p w:rsidR="00987A15" w:rsidRDefault="00B70639" w:rsidP="00987A15">
      <w:pPr>
        <w:autoSpaceDE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36"/>
          <w:szCs w:val="36"/>
        </w:rPr>
        <w:t>6</w:t>
      </w:r>
      <w:r w:rsidR="00987A15">
        <w:rPr>
          <w:b/>
          <w:bCs/>
          <w:sz w:val="36"/>
          <w:szCs w:val="36"/>
        </w:rPr>
        <w:t>. Individuální plánování průběhu pečovatelské služby</w:t>
      </w:r>
    </w:p>
    <w:p w:rsidR="00987A15" w:rsidRDefault="00987A15" w:rsidP="00987A15">
      <w:pPr>
        <w:autoSpaceDE w:val="0"/>
        <w:rPr>
          <w:sz w:val="24"/>
          <w:szCs w:val="24"/>
        </w:rPr>
      </w:pPr>
    </w:p>
    <w:p w:rsidR="00E71E99" w:rsidRDefault="00E71E99" w:rsidP="00987A15">
      <w:pPr>
        <w:autoSpaceDE w:val="0"/>
        <w:rPr>
          <w:sz w:val="24"/>
          <w:szCs w:val="24"/>
        </w:rPr>
      </w:pPr>
    </w:p>
    <w:p w:rsidR="00B02CD5" w:rsidRDefault="00B02CD5" w:rsidP="00B02CD5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plánování je proces, kdy klient plánuje společně s klíčovým pracovníkem průběh poskytované služby s ohledem na osobní cíl a možnosti klienta. Do procesu individuálního plánování patří také hodnocení cíle, zda je cíl naplňován. </w:t>
      </w:r>
    </w:p>
    <w:p w:rsidR="006C2390" w:rsidRDefault="00B02CD5" w:rsidP="00037F36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2670">
        <w:rPr>
          <w:sz w:val="24"/>
          <w:szCs w:val="24"/>
        </w:rPr>
        <w:t>Při jednání se zájemcem (žadatelem) o službu si zájemce zvolí osobní cíl</w:t>
      </w:r>
      <w:r>
        <w:rPr>
          <w:sz w:val="24"/>
          <w:szCs w:val="24"/>
        </w:rPr>
        <w:t xml:space="preserve"> (hlavní cíl)</w:t>
      </w:r>
      <w:r w:rsidRPr="00152670">
        <w:rPr>
          <w:sz w:val="24"/>
          <w:szCs w:val="24"/>
        </w:rPr>
        <w:t xml:space="preserve"> spolupráce. </w:t>
      </w:r>
      <w:r>
        <w:rPr>
          <w:sz w:val="24"/>
          <w:szCs w:val="24"/>
        </w:rPr>
        <w:t>Zájemci, žadateli je přidělen klíčový pracovník, což je pro každého klienta určený pr</w:t>
      </w:r>
      <w:r w:rsidR="000C256F">
        <w:rPr>
          <w:sz w:val="24"/>
          <w:szCs w:val="24"/>
        </w:rPr>
        <w:t xml:space="preserve">acovník. </w:t>
      </w:r>
    </w:p>
    <w:p w:rsidR="00E71E99" w:rsidRDefault="006C2390" w:rsidP="00037F36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7A15" w:rsidRPr="00037F36" w:rsidRDefault="00E71E99" w:rsidP="00037F36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C256F">
        <w:rPr>
          <w:sz w:val="24"/>
          <w:szCs w:val="24"/>
        </w:rPr>
        <w:t>Sociální pracovnice</w:t>
      </w:r>
      <w:r w:rsidR="00B02CD5">
        <w:rPr>
          <w:sz w:val="24"/>
          <w:szCs w:val="24"/>
        </w:rPr>
        <w:t xml:space="preserve"> na základě získaných informací od zájemce, žadatele vypracuje individuální plán, který je přílohou smlouvy. Na konkrétní úkon je vytvořen</w:t>
      </w:r>
      <w:r w:rsidR="000C256F">
        <w:rPr>
          <w:sz w:val="24"/>
          <w:szCs w:val="24"/>
        </w:rPr>
        <w:t xml:space="preserve"> jeden cíl, který popisuje </w:t>
      </w:r>
      <w:r w:rsidR="00B02CD5">
        <w:rPr>
          <w:sz w:val="24"/>
          <w:szCs w:val="24"/>
        </w:rPr>
        <w:t xml:space="preserve"> přání, možnosti a  schopnosti zájemce, žadatele, později klienta.  Ve lhůtě 6 měsíců (nebo dle individuální domluvy jinak) dochází k hodnocení individuálního plánu, který provádí klíčový pracovník spolu s klientem. Klient se vyjadřuje k probíhající péči, formuluje své požadavky, podměty, přání. Může docházet ke změně v individuálním plánu, cíle se mohou navyšovat dle využívání jiných úkonů, nebo mohou být ukončeny, pokud klient úkony nevyužívá. K původním cílům je možné se také kdykoli vrátit, přehodnotit a upravit dle aktuálních možností, schopností a přání klienta.</w:t>
      </w:r>
    </w:p>
    <w:p w:rsidR="00987A15" w:rsidRDefault="006C2390" w:rsidP="00B02CD5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A15">
        <w:rPr>
          <w:sz w:val="24"/>
          <w:szCs w:val="24"/>
        </w:rPr>
        <w:t>Na tvorbě individuálního plánu a hodnocení se podílí vedoucí služby, sociální pracovník, klíčový pracovník a pracovník v sociálních službách. Úkolem klíčového pracovníka je znát a hájit potřeby a zájmy klienta, vypracovávat a hodnotit Individuální plán služby společně s klientem a s pracovním týmem a dalšími osobami, které si klient může určit sám. Tento plán se hodnotí jednou za půl roku, nebo dle potřeby klienta.</w:t>
      </w:r>
    </w:p>
    <w:p w:rsidR="00987A15" w:rsidRDefault="006C2390" w:rsidP="00037F36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A15">
        <w:rPr>
          <w:sz w:val="24"/>
          <w:szCs w:val="24"/>
        </w:rPr>
        <w:t xml:space="preserve">Pokud klíčový pracovník nebude klientovi vyhovovat, může zažádat o změnu a bude mu v rámci možností přidělen jiný klíčový pracovník. </w:t>
      </w:r>
    </w:p>
    <w:p w:rsidR="00150811" w:rsidRDefault="006C2390" w:rsidP="00037F36">
      <w:p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333A" w:rsidRPr="00390774" w:rsidRDefault="00987A15" w:rsidP="00A348B7">
      <w:pPr>
        <w:tabs>
          <w:tab w:val="left" w:pos="-3060"/>
        </w:tabs>
        <w:spacing w:line="200" w:lineRule="atLeast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7A15" w:rsidRDefault="00B70639" w:rsidP="008B6F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987A15">
        <w:rPr>
          <w:b/>
          <w:sz w:val="36"/>
          <w:szCs w:val="36"/>
        </w:rPr>
        <w:t>. Pravidla, která zamezují porušování práv osob</w:t>
      </w:r>
    </w:p>
    <w:p w:rsidR="001F6EC2" w:rsidRPr="008B6F39" w:rsidRDefault="001F6EC2" w:rsidP="008B6F39">
      <w:pPr>
        <w:jc w:val="center"/>
        <w:rPr>
          <w:b/>
          <w:sz w:val="36"/>
          <w:szCs w:val="36"/>
        </w:rPr>
      </w:pPr>
    </w:p>
    <w:p w:rsidR="00987A15" w:rsidRDefault="00987A15" w:rsidP="00987A15">
      <w:pPr>
        <w:numPr>
          <w:ilvl w:val="0"/>
          <w:numId w:val="21"/>
        </w:numPr>
        <w:tabs>
          <w:tab w:val="left" w:pos="0"/>
        </w:tabs>
        <w:suppressAutoHyphens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Ochrana soukromí, nedotknutelnosti obydlí, osobního života, svobody pohybu, pobytu </w:t>
      </w:r>
    </w:p>
    <w:p w:rsidR="00987A15" w:rsidRDefault="00987A15" w:rsidP="0010333A">
      <w:pPr>
        <w:suppressAutoHyphens/>
        <w:ind w:right="-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Při návštěvě v bytě klienta vždy respektujeme pravidla mezilidských vztahů s ohledem ke zdravotnímu stavu klienta (zaklepání, zazvonění, </w:t>
      </w:r>
      <w:proofErr w:type="gramStart"/>
      <w:r>
        <w:rPr>
          <w:sz w:val="24"/>
          <w:szCs w:val="24"/>
        </w:rPr>
        <w:t>otázka:</w:t>
      </w:r>
      <w:r w:rsidR="00151C9E">
        <w:rPr>
          <w:sz w:val="24"/>
          <w:szCs w:val="24"/>
        </w:rPr>
        <w:t xml:space="preserve"> </w:t>
      </w:r>
      <w:r>
        <w:rPr>
          <w:sz w:val="24"/>
          <w:szCs w:val="24"/>
        </w:rPr>
        <w:t>,,Smím</w:t>
      </w:r>
      <w:proofErr w:type="gramEnd"/>
      <w:r>
        <w:rPr>
          <w:sz w:val="24"/>
          <w:szCs w:val="24"/>
        </w:rPr>
        <w:t xml:space="preserve"> dál?“ a oznámení, kdo vchází, popř. představení se, upozornit na odchod), u neslyšících je používán sjednaný signál, např. dodržení domluveného času návštěvy. </w:t>
      </w:r>
    </w:p>
    <w:p w:rsidR="00987A15" w:rsidRDefault="00987A15" w:rsidP="0010333A">
      <w:pPr>
        <w:tabs>
          <w:tab w:val="left" w:pos="-4500"/>
        </w:tabs>
        <w:suppressAutoHyphens/>
        <w:ind w:right="-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Při vstupu 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bytu používá personál na obuv návleky,</w:t>
      </w:r>
      <w:r>
        <w:rPr>
          <w:sz w:val="24"/>
          <w:szCs w:val="24"/>
        </w:rPr>
        <w:t xml:space="preserve"> při výkonu činnosti se ptají, jak je to či ono klient zvyklý provádět, tak aby mu styl výkonu práce vyhovoval a předešlo se rizikovým situacím.</w:t>
      </w:r>
    </w:p>
    <w:p w:rsidR="00987A15" w:rsidRDefault="00987A1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Pokud s sebou na pracovní návštěvu do bytu klienta přivádí pracovník další osoby, tak požádá o předchozí souhlas klienta.</w:t>
      </w:r>
    </w:p>
    <w:p w:rsidR="00987A15" w:rsidRDefault="00987A1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Klient si den předem může rozhodnout o rozsahu služby a vzájemně se s poskytovatelem domluvit na </w:t>
      </w:r>
      <w:r w:rsidR="000A3095">
        <w:rPr>
          <w:sz w:val="24"/>
          <w:szCs w:val="24"/>
        </w:rPr>
        <w:t xml:space="preserve">jiném, než obvyklém </w:t>
      </w:r>
      <w:r>
        <w:rPr>
          <w:sz w:val="24"/>
          <w:szCs w:val="24"/>
        </w:rPr>
        <w:t>čase pro poskytování služby.</w:t>
      </w:r>
    </w:p>
    <w:p w:rsidR="00987A15" w:rsidRDefault="00987A1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Klient svobodně sdělí svůj návrh a vysloví své přání a požadavky týkající se poskytování služby a jejího průběhu. </w:t>
      </w:r>
    </w:p>
    <w:p w:rsidR="00987A15" w:rsidRDefault="00987A1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Pokud klient není plně orientován osobou, místem nebo časem, nesmí to být podnětem k jeho znevažovaní či dokonce k zneužití.</w:t>
      </w:r>
    </w:p>
    <w:p w:rsidR="00CB7AA3" w:rsidRDefault="00CB7AA3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Při poskytování péče u klientů dochází z provozních důvodů k  střídání pracovnic v sociálních službách.</w:t>
      </w:r>
    </w:p>
    <w:p w:rsidR="00F060C5" w:rsidRDefault="00F060C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Při sociálním šetření klient uvádí kontakt na blízkou či jinou osobu, které je pečovatelská služba oprávněna podávat informace vztahující se k</w:t>
      </w:r>
      <w:r w:rsidR="001D507A">
        <w:rPr>
          <w:sz w:val="24"/>
          <w:szCs w:val="24"/>
        </w:rPr>
        <w:t> poskytování služeb.</w:t>
      </w:r>
    </w:p>
    <w:p w:rsidR="00E71E99" w:rsidRDefault="00987A15" w:rsidP="00987A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1E99" w:rsidRDefault="00E71E99" w:rsidP="00987A15">
      <w:pPr>
        <w:jc w:val="both"/>
        <w:rPr>
          <w:sz w:val="24"/>
          <w:szCs w:val="24"/>
        </w:rPr>
      </w:pPr>
    </w:p>
    <w:p w:rsidR="00E71E99" w:rsidRDefault="00E71E99" w:rsidP="00987A15">
      <w:pPr>
        <w:jc w:val="both"/>
        <w:rPr>
          <w:sz w:val="24"/>
          <w:szCs w:val="24"/>
        </w:rPr>
      </w:pPr>
    </w:p>
    <w:p w:rsidR="00987A15" w:rsidRDefault="00987A15" w:rsidP="00987A1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87A15" w:rsidRDefault="00987A15" w:rsidP="00987A15">
      <w:pPr>
        <w:autoSpaceDE w:val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Pokyn k zabezpečení klíčů od bytů klientů</w:t>
      </w:r>
    </w:p>
    <w:p w:rsidR="00037F36" w:rsidRPr="00037F36" w:rsidRDefault="00037F36" w:rsidP="00037F36">
      <w:pPr>
        <w:suppressAutoHyphens/>
        <w:jc w:val="both"/>
        <w:rPr>
          <w:sz w:val="24"/>
          <w:szCs w:val="24"/>
        </w:rPr>
      </w:pPr>
      <w:r w:rsidRPr="00037F36">
        <w:rPr>
          <w:sz w:val="24"/>
          <w:szCs w:val="24"/>
        </w:rPr>
        <w:t>Pokud zájemce, žadatel</w:t>
      </w:r>
      <w:r>
        <w:rPr>
          <w:sz w:val="24"/>
          <w:szCs w:val="24"/>
        </w:rPr>
        <w:t>, klient</w:t>
      </w:r>
      <w:r w:rsidRPr="00037F36">
        <w:rPr>
          <w:sz w:val="24"/>
          <w:szCs w:val="24"/>
        </w:rPr>
        <w:t xml:space="preserve"> zapůjčí klíč od bytu nebo domu, je vypracován formulář zapůjčení klíče. Charitní pečovatelská služba si vede evidenci zapůjčených klíčů. Klíče jsou uschovány v uzamykatelné skříňce, speciálně určené pro tento účel. Od této skříňky mají klíče jen oprávnění pracovníci. Klíče smí zapůjčit také rodinný příslušník, nebo osoba, která je zapojena do péče a má důvěru zájemce, žadatele, nebo je majitelem domu. Ve formuláři je pak uvedeno, komu a pro koho je klíč zapůjčen.</w:t>
      </w:r>
    </w:p>
    <w:p w:rsidR="00987A15" w:rsidRDefault="00987A15" w:rsidP="00037F3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Pracovník v sociálních službách si před výkonem služby převezme klíč klienta z uzamykatelné skříňky na dispečinku Charity Konice. </w:t>
      </w:r>
    </w:p>
    <w:p w:rsidR="00987A15" w:rsidRDefault="00987A15" w:rsidP="00037F3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Pracovník v terénu nenechává klíč nikde volně ležet (ani ve služebním autě)</w:t>
      </w:r>
      <w:r w:rsidR="000A3095">
        <w:rPr>
          <w:sz w:val="24"/>
          <w:szCs w:val="24"/>
        </w:rPr>
        <w:t xml:space="preserve">, ale nosí je u sebe </w:t>
      </w:r>
      <w:r>
        <w:rPr>
          <w:sz w:val="24"/>
          <w:szCs w:val="24"/>
        </w:rPr>
        <w:t xml:space="preserve">a důsledně dbá na to, aby nedošlo ke ztrátě, je zodpovědný za </w:t>
      </w:r>
      <w:r w:rsidR="000A3095">
        <w:rPr>
          <w:sz w:val="24"/>
          <w:szCs w:val="24"/>
        </w:rPr>
        <w:t>klíče od bytu klienta.  Po návratu od klienta</w:t>
      </w:r>
      <w:r>
        <w:rPr>
          <w:sz w:val="24"/>
          <w:szCs w:val="24"/>
        </w:rPr>
        <w:t xml:space="preserve"> opět klíče vrací do uzamykatelné skříňky. </w:t>
      </w:r>
    </w:p>
    <w:p w:rsidR="00987A15" w:rsidRDefault="00987A15" w:rsidP="00037F3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I když mají pracovníci klíče, mají domluven signál příchodu ke klientovi (před tím zazvoní, apod.)</w:t>
      </w:r>
    </w:p>
    <w:p w:rsidR="00987A15" w:rsidRDefault="00987A15" w:rsidP="00987A15">
      <w:pPr>
        <w:jc w:val="both"/>
        <w:rPr>
          <w:b/>
          <w:color w:val="000000"/>
          <w:sz w:val="24"/>
          <w:szCs w:val="24"/>
          <w:u w:val="single"/>
        </w:rPr>
      </w:pPr>
    </w:p>
    <w:p w:rsidR="0010333A" w:rsidRDefault="0010333A" w:rsidP="00987A15">
      <w:pPr>
        <w:jc w:val="both"/>
        <w:rPr>
          <w:b/>
          <w:color w:val="000000"/>
          <w:sz w:val="24"/>
          <w:szCs w:val="24"/>
          <w:u w:val="single"/>
        </w:rPr>
      </w:pPr>
    </w:p>
    <w:p w:rsidR="00987A15" w:rsidRDefault="00987A15" w:rsidP="00987A15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Respektování stylu života klienta</w:t>
      </w:r>
    </w:p>
    <w:p w:rsidR="00987A15" w:rsidRDefault="00037F36" w:rsidP="0010333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987A15">
        <w:rPr>
          <w:color w:val="000000"/>
          <w:sz w:val="24"/>
          <w:szCs w:val="24"/>
        </w:rPr>
        <w:t xml:space="preserve"> klientem </w:t>
      </w:r>
      <w:r>
        <w:rPr>
          <w:color w:val="000000"/>
          <w:sz w:val="24"/>
          <w:szCs w:val="24"/>
        </w:rPr>
        <w:t>je vždy předem domluven čas návštěvy</w:t>
      </w:r>
      <w:r w:rsidR="00987A15">
        <w:rPr>
          <w:color w:val="000000"/>
          <w:sz w:val="24"/>
          <w:szCs w:val="24"/>
        </w:rPr>
        <w:t>.</w:t>
      </w:r>
    </w:p>
    <w:p w:rsidR="00987A15" w:rsidRPr="00B570F7" w:rsidRDefault="00987A15" w:rsidP="0010333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Pracovníci v sociálních službách respektují styl života klienta - ranní vstávání, večerní uléhání.</w:t>
      </w:r>
    </w:p>
    <w:p w:rsidR="00987A15" w:rsidRDefault="00987A15" w:rsidP="0010333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dojde ke změně ze strany poskytovatele, vedoucí pečovatelské služby se vždy telefonicky s klientem předem domluví.</w:t>
      </w:r>
    </w:p>
    <w:p w:rsidR="00987A15" w:rsidRDefault="00987A15" w:rsidP="0010333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si klient přeje službu v jinou časovou dobu, službu v ten den odmítá, nebo žádá další služby mimo úkony uvedené ve Smlouvě o poskytování pečovatelské služby, předem se domluví s vedoucí pečovatelské služby na postupu, jak bude situace řešena.</w:t>
      </w:r>
    </w:p>
    <w:p w:rsidR="00987A15" w:rsidRPr="00086823" w:rsidRDefault="00987A15" w:rsidP="00987A15">
      <w:pPr>
        <w:ind w:left="720"/>
        <w:jc w:val="both"/>
        <w:rPr>
          <w:color w:val="000000"/>
          <w:sz w:val="24"/>
          <w:szCs w:val="24"/>
        </w:rPr>
      </w:pPr>
    </w:p>
    <w:p w:rsidR="00987A15" w:rsidRDefault="00987A15" w:rsidP="00987A15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Ochrana osobních  údajů a  listovního tajemství:</w:t>
      </w:r>
    </w:p>
    <w:p w:rsidR="00987A15" w:rsidRPr="000C0FEB" w:rsidRDefault="00987A15" w:rsidP="0010333A">
      <w:pPr>
        <w:suppressAutoHyphens/>
        <w:jc w:val="both"/>
        <w:rPr>
          <w:sz w:val="24"/>
          <w:szCs w:val="24"/>
        </w:rPr>
      </w:pPr>
      <w:r w:rsidRPr="000C0FEB">
        <w:rPr>
          <w:sz w:val="24"/>
          <w:szCs w:val="24"/>
        </w:rPr>
        <w:t>Pečovatelská služba zpracovává údaje o klientech dle nařízení Evropského parlamentu a Rady (EU) 2016/679 ze dne 27. 4. 2016 o ochraně fyzických osob v souvislosti se zpracováním osobních údajů a o volném pohybu těchto údajů a o zrušení směrnice 95/46/ES (obecné nařízení a o ochraně osobních údajů)</w:t>
      </w:r>
      <w:r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t>dále jen „GDPR“</w:t>
      </w:r>
      <w:r>
        <w:rPr>
          <w:sz w:val="24"/>
          <w:szCs w:val="24"/>
        </w:rPr>
        <w:t>.</w:t>
      </w:r>
    </w:p>
    <w:p w:rsidR="00987A15" w:rsidRPr="000C0FEB" w:rsidRDefault="00987A15" w:rsidP="0010333A">
      <w:pPr>
        <w:suppressAutoHyphens/>
        <w:jc w:val="both"/>
        <w:rPr>
          <w:sz w:val="24"/>
          <w:szCs w:val="24"/>
        </w:rPr>
      </w:pPr>
      <w:r w:rsidRPr="000C0FEB">
        <w:rPr>
          <w:sz w:val="24"/>
          <w:szCs w:val="24"/>
        </w:rPr>
        <w:t>Všechny osobní údaje jsou uloženy v uzamykatelné skříni v kanceláři CHPS, v nepřítomnosti zaměstnanců je kancelář uzamčena.</w:t>
      </w:r>
    </w:p>
    <w:p w:rsidR="00987A15" w:rsidRDefault="00987A15" w:rsidP="001033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Každý klient má svoji složku „Karta klienta“.</w:t>
      </w:r>
    </w:p>
    <w:p w:rsidR="00987A15" w:rsidRDefault="00987A15" w:rsidP="001033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Manipulace s Kartami klientů se řídí Spisovým a skartačním řádem vydaným naší organizací.</w:t>
      </w:r>
    </w:p>
    <w:p w:rsidR="00987A15" w:rsidRDefault="00987A15" w:rsidP="0010333A">
      <w:pPr>
        <w:tabs>
          <w:tab w:val="left" w:pos="-45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Zaměstnanci organizace nejsou oprávněni otevírat a číst bez výslovného a jasného vyzvání adresáta jakoukoliv poštu. Jsou povinni, pokud je to domluveno ve výkonu služby, neporušené listovní zásilky převzít a předat klientovi. Stejná pravidla platí i pro odesílání pošty.  </w:t>
      </w:r>
    </w:p>
    <w:p w:rsidR="00987A15" w:rsidRDefault="00987A15" w:rsidP="00987A15">
      <w:pPr>
        <w:jc w:val="both"/>
        <w:rPr>
          <w:b/>
          <w:sz w:val="24"/>
          <w:szCs w:val="24"/>
          <w:u w:val="single"/>
        </w:rPr>
      </w:pPr>
    </w:p>
    <w:p w:rsidR="00987A15" w:rsidRDefault="00987A15" w:rsidP="00987A15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Zajištění lidské důstojnosti, cti, dobré pověsti, vyloučení diskriminace</w:t>
      </w:r>
    </w:p>
    <w:p w:rsidR="00987A15" w:rsidRDefault="00987A15" w:rsidP="001033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Zaměstnanci plně respektují momentální schopnosti a dovednosti klientů.</w:t>
      </w:r>
    </w:p>
    <w:p w:rsidR="00987A15" w:rsidRDefault="00987A15" w:rsidP="0010333A">
      <w:pPr>
        <w:suppressAutoHyphens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Žádného z klientů neprotěžují nebo nezvýhodňují.</w:t>
      </w:r>
    </w:p>
    <w:p w:rsidR="00987A15" w:rsidRDefault="00987A15" w:rsidP="00987A15">
      <w:pPr>
        <w:jc w:val="both"/>
        <w:rPr>
          <w:b/>
          <w:sz w:val="24"/>
          <w:szCs w:val="24"/>
          <w:u w:val="single"/>
        </w:rPr>
      </w:pPr>
    </w:p>
    <w:p w:rsidR="00987A15" w:rsidRDefault="00987A15" w:rsidP="00987A15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Poskytujeme péči všem bez rozdílu náboženského vyznání</w:t>
      </w:r>
    </w:p>
    <w:p w:rsidR="00987A15" w:rsidRDefault="00987A15" w:rsidP="001033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Zaměstnanci klientům poskytují sjednané služby bez ohledu na jejich náboženské vyznání, respektují jejich názory, nesnaží se je ovlivňovat a vnucovat jim své náboženské vyznání.</w:t>
      </w:r>
    </w:p>
    <w:p w:rsidR="00A64B4C" w:rsidRDefault="00A64B4C" w:rsidP="0010333A">
      <w:pPr>
        <w:suppressAutoHyphens/>
        <w:jc w:val="both"/>
        <w:rPr>
          <w:sz w:val="24"/>
          <w:szCs w:val="24"/>
        </w:rPr>
      </w:pPr>
    </w:p>
    <w:p w:rsidR="00A64B4C" w:rsidRDefault="00A64B4C" w:rsidP="0010333A">
      <w:pPr>
        <w:suppressAutoHyphens/>
        <w:jc w:val="both"/>
        <w:rPr>
          <w:sz w:val="24"/>
          <w:szCs w:val="24"/>
        </w:rPr>
      </w:pPr>
    </w:p>
    <w:p w:rsidR="00192DF8" w:rsidRDefault="00344A2D" w:rsidP="000A096C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8. Podmínky při</w:t>
      </w:r>
      <w:r w:rsidR="00A33FBA">
        <w:rPr>
          <w:b/>
          <w:sz w:val="36"/>
          <w:szCs w:val="36"/>
        </w:rPr>
        <w:t xml:space="preserve"> poskytování</w:t>
      </w:r>
      <w:r>
        <w:rPr>
          <w:b/>
          <w:sz w:val="36"/>
          <w:szCs w:val="36"/>
        </w:rPr>
        <w:t xml:space="preserve"> služby</w:t>
      </w:r>
    </w:p>
    <w:p w:rsidR="004D57CE" w:rsidRPr="00192DF8" w:rsidRDefault="004D57CE" w:rsidP="0010333A">
      <w:pPr>
        <w:suppressAutoHyphens/>
        <w:jc w:val="both"/>
        <w:rPr>
          <w:b/>
          <w:sz w:val="36"/>
          <w:szCs w:val="36"/>
        </w:rPr>
      </w:pPr>
    </w:p>
    <w:p w:rsidR="00192DF8" w:rsidRDefault="00192DF8" w:rsidP="00192DF8">
      <w:pPr>
        <w:rPr>
          <w:sz w:val="24"/>
          <w:szCs w:val="24"/>
        </w:rPr>
      </w:pPr>
      <w:r>
        <w:rPr>
          <w:sz w:val="24"/>
          <w:szCs w:val="24"/>
        </w:rPr>
        <w:tab/>
        <w:t>Při sociálním šetření probíhá  dojednání pracovních podmínek v</w:t>
      </w:r>
      <w:r w:rsidR="006E1477">
        <w:rPr>
          <w:sz w:val="24"/>
          <w:szCs w:val="24"/>
        </w:rPr>
        <w:t> </w:t>
      </w:r>
      <w:r>
        <w:rPr>
          <w:sz w:val="24"/>
          <w:szCs w:val="24"/>
        </w:rPr>
        <w:t>domácnosti</w:t>
      </w:r>
      <w:r w:rsidR="006E1477">
        <w:rPr>
          <w:sz w:val="24"/>
          <w:szCs w:val="24"/>
        </w:rPr>
        <w:t xml:space="preserve"> klienta</w:t>
      </w:r>
      <w:r>
        <w:rPr>
          <w:sz w:val="24"/>
          <w:szCs w:val="24"/>
        </w:rPr>
        <w:t xml:space="preserve">, aby pracovnice vykonávaly práci v bezpečném pracovním prostředí. </w:t>
      </w:r>
    </w:p>
    <w:p w:rsidR="005009E0" w:rsidRPr="00BF370F" w:rsidRDefault="009977EA" w:rsidP="00192DF8">
      <w:pPr>
        <w:tabs>
          <w:tab w:val="left" w:pos="-3060"/>
        </w:tabs>
        <w:suppressAutoHyphens/>
        <w:spacing w:line="2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 klienta:</w:t>
      </w:r>
    </w:p>
    <w:p w:rsidR="005009E0" w:rsidRDefault="005D767C" w:rsidP="00192DF8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</w:t>
      </w:r>
      <w:r w:rsidRPr="005009E0">
        <w:rPr>
          <w:sz w:val="24"/>
          <w:szCs w:val="24"/>
        </w:rPr>
        <w:t>bezpečné prostředí pro řádný a bezpečný průběh péče</w:t>
      </w:r>
      <w:r>
        <w:rPr>
          <w:sz w:val="24"/>
          <w:szCs w:val="24"/>
        </w:rPr>
        <w:t xml:space="preserve"> jako jsou</w:t>
      </w:r>
      <w:r w:rsidR="00F07388">
        <w:rPr>
          <w:sz w:val="24"/>
          <w:szCs w:val="24"/>
        </w:rPr>
        <w:t xml:space="preserve"> </w:t>
      </w:r>
      <w:r w:rsidR="00192DF8" w:rsidRPr="005009E0">
        <w:rPr>
          <w:sz w:val="24"/>
          <w:szCs w:val="24"/>
        </w:rPr>
        <w:t>podmínky</w:t>
      </w:r>
      <w:r w:rsidR="00666BFF" w:rsidRPr="005009E0">
        <w:rPr>
          <w:sz w:val="24"/>
          <w:szCs w:val="24"/>
        </w:rPr>
        <w:t xml:space="preserve"> a pomůcky</w:t>
      </w:r>
      <w:r w:rsidR="00192DF8" w:rsidRPr="005009E0">
        <w:rPr>
          <w:sz w:val="24"/>
          <w:szCs w:val="24"/>
        </w:rPr>
        <w:t xml:space="preserve"> dle aktuálního zdravotního stavu</w:t>
      </w:r>
      <w:r w:rsidR="005009E0">
        <w:rPr>
          <w:sz w:val="24"/>
          <w:szCs w:val="24"/>
        </w:rPr>
        <w:t xml:space="preserve"> klienta</w:t>
      </w:r>
      <w:r>
        <w:rPr>
          <w:sz w:val="24"/>
          <w:szCs w:val="24"/>
        </w:rPr>
        <w:t xml:space="preserve">, </w:t>
      </w:r>
      <w:r w:rsidR="00192DF8" w:rsidRPr="005009E0">
        <w:rPr>
          <w:sz w:val="24"/>
          <w:szCs w:val="24"/>
        </w:rPr>
        <w:t>polohovací postel s vhodným přístupem, WC křeslo, chodítko, protiskluzové p</w:t>
      </w:r>
      <w:r w:rsidR="003334AF">
        <w:rPr>
          <w:sz w:val="24"/>
          <w:szCs w:val="24"/>
        </w:rPr>
        <w:t xml:space="preserve">odložky do koupelny, madla, čisté prádlo </w:t>
      </w:r>
      <w:proofErr w:type="spellStart"/>
      <w:r w:rsidR="003334AF">
        <w:rPr>
          <w:sz w:val="24"/>
          <w:szCs w:val="24"/>
        </w:rPr>
        <w:t>apod</w:t>
      </w:r>
      <w:proofErr w:type="spellEnd"/>
      <w:r w:rsidR="003334AF">
        <w:rPr>
          <w:sz w:val="24"/>
          <w:szCs w:val="24"/>
        </w:rPr>
        <w:t>;</w:t>
      </w:r>
    </w:p>
    <w:p w:rsidR="003F03BE" w:rsidRDefault="00F07388" w:rsidP="005009E0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</w:t>
      </w:r>
      <w:r w:rsidR="003F03BE" w:rsidRPr="005009E0">
        <w:rPr>
          <w:sz w:val="24"/>
          <w:szCs w:val="24"/>
        </w:rPr>
        <w:t xml:space="preserve">bezpečné prostředí pro řádný a bezpečný průběh péče, jako je nezakouřené prostředí, </w:t>
      </w:r>
      <w:r w:rsidR="00666BFF" w:rsidRPr="005009E0">
        <w:rPr>
          <w:sz w:val="24"/>
          <w:szCs w:val="24"/>
        </w:rPr>
        <w:t xml:space="preserve">domácnost bez </w:t>
      </w:r>
      <w:r w:rsidR="00BF370F">
        <w:rPr>
          <w:sz w:val="24"/>
          <w:szCs w:val="24"/>
        </w:rPr>
        <w:t xml:space="preserve">zápachu, </w:t>
      </w:r>
      <w:r w:rsidR="00666BFF" w:rsidRPr="005009E0">
        <w:rPr>
          <w:sz w:val="24"/>
          <w:szCs w:val="24"/>
        </w:rPr>
        <w:t xml:space="preserve">škůdců a </w:t>
      </w:r>
      <w:r w:rsidR="003F03BE" w:rsidRPr="005009E0">
        <w:rPr>
          <w:sz w:val="24"/>
          <w:szCs w:val="24"/>
        </w:rPr>
        <w:t>parazitů</w:t>
      </w:r>
      <w:r w:rsidR="006C2390">
        <w:rPr>
          <w:sz w:val="24"/>
          <w:szCs w:val="24"/>
        </w:rPr>
        <w:t xml:space="preserve"> </w:t>
      </w:r>
      <w:proofErr w:type="spellStart"/>
      <w:r w:rsidR="006C2390">
        <w:rPr>
          <w:sz w:val="24"/>
          <w:szCs w:val="24"/>
        </w:rPr>
        <w:t>apod</w:t>
      </w:r>
      <w:proofErr w:type="spellEnd"/>
      <w:r w:rsidR="003334AF">
        <w:rPr>
          <w:sz w:val="24"/>
          <w:szCs w:val="24"/>
        </w:rPr>
        <w:t>;</w:t>
      </w:r>
    </w:p>
    <w:p w:rsidR="003334AF" w:rsidRPr="003334AF" w:rsidRDefault="003334AF" w:rsidP="003334AF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informovat</w:t>
      </w:r>
      <w:r w:rsidRPr="003334AF">
        <w:rPr>
          <w:sz w:val="24"/>
          <w:szCs w:val="24"/>
        </w:rPr>
        <w:t xml:space="preserve"> poskytovatele o výskytu infekční nemoci </w:t>
      </w:r>
      <w:r w:rsidR="00C722F7">
        <w:rPr>
          <w:sz w:val="24"/>
          <w:szCs w:val="24"/>
        </w:rPr>
        <w:t xml:space="preserve">u klienta, nebo v domácnosti, </w:t>
      </w:r>
      <w:r w:rsidRPr="003334AF">
        <w:rPr>
          <w:sz w:val="24"/>
          <w:szCs w:val="24"/>
        </w:rPr>
        <w:t>z důvodu rizika ohrožení zdraví prac</w:t>
      </w:r>
      <w:r>
        <w:rPr>
          <w:sz w:val="24"/>
          <w:szCs w:val="24"/>
        </w:rPr>
        <w:t>ovníků</w:t>
      </w:r>
      <w:r w:rsidR="00FB78B8">
        <w:rPr>
          <w:sz w:val="24"/>
          <w:szCs w:val="24"/>
        </w:rPr>
        <w:t xml:space="preserve"> a klientů</w:t>
      </w:r>
      <w:bookmarkStart w:id="0" w:name="_GoBack"/>
      <w:bookmarkEnd w:id="0"/>
      <w:r>
        <w:rPr>
          <w:sz w:val="24"/>
          <w:szCs w:val="24"/>
        </w:rPr>
        <w:t>;</w:t>
      </w:r>
    </w:p>
    <w:p w:rsidR="005009E0" w:rsidRPr="005009E0" w:rsidRDefault="005009E0" w:rsidP="005009E0">
      <w:pPr>
        <w:pStyle w:val="Odstavecseseznamem"/>
        <w:numPr>
          <w:ilvl w:val="0"/>
          <w:numId w:val="26"/>
        </w:numPr>
        <w:tabs>
          <w:tab w:val="left" w:pos="360"/>
        </w:tabs>
        <w:autoSpaceDE w:val="0"/>
        <w:rPr>
          <w:b/>
          <w:bCs/>
          <w:color w:val="000000"/>
          <w:sz w:val="24"/>
          <w:szCs w:val="24"/>
        </w:rPr>
      </w:pPr>
      <w:r w:rsidRPr="005009E0">
        <w:rPr>
          <w:sz w:val="24"/>
          <w:szCs w:val="24"/>
        </w:rPr>
        <w:t>zajištění psa</w:t>
      </w:r>
      <w:r w:rsidR="00B02C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09E0">
        <w:rPr>
          <w:color w:val="000000"/>
          <w:sz w:val="24"/>
          <w:szCs w:val="24"/>
        </w:rPr>
        <w:t>Je-li v domě nebo na zahradě</w:t>
      </w:r>
      <w:r>
        <w:rPr>
          <w:color w:val="000000"/>
          <w:sz w:val="24"/>
          <w:szCs w:val="24"/>
        </w:rPr>
        <w:t xml:space="preserve"> klienta domácí zvíře, týká se to především psů</w:t>
      </w:r>
      <w:r w:rsidRPr="005009E0">
        <w:rPr>
          <w:color w:val="000000"/>
          <w:sz w:val="24"/>
          <w:szCs w:val="24"/>
        </w:rPr>
        <w:t>, je klient či rodinný</w:t>
      </w:r>
      <w:r w:rsidRPr="005009E0">
        <w:rPr>
          <w:b/>
          <w:bCs/>
          <w:color w:val="000000"/>
          <w:sz w:val="24"/>
          <w:szCs w:val="24"/>
        </w:rPr>
        <w:t xml:space="preserve"> </w:t>
      </w:r>
      <w:r w:rsidRPr="005009E0">
        <w:rPr>
          <w:color w:val="000000"/>
          <w:sz w:val="24"/>
          <w:szCs w:val="24"/>
        </w:rPr>
        <w:t>příslušník povinen zabezpečit toto zvíře tak, aby neohrožovalo pracovníky CHPS a nepřekáželo jim při výkonu sjednané služby.</w:t>
      </w:r>
    </w:p>
    <w:p w:rsidR="00192DF8" w:rsidRDefault="00F07388" w:rsidP="003334AF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informovat o kamerovém</w:t>
      </w:r>
      <w:r w:rsidR="003334AF">
        <w:rPr>
          <w:sz w:val="24"/>
          <w:szCs w:val="24"/>
        </w:rPr>
        <w:t>, nebo jiném záznamovém zařízení</w:t>
      </w:r>
      <w:r>
        <w:rPr>
          <w:sz w:val="24"/>
          <w:szCs w:val="24"/>
        </w:rPr>
        <w:t xml:space="preserve"> v</w:t>
      </w:r>
      <w:r w:rsidR="003334AF">
        <w:rPr>
          <w:sz w:val="24"/>
          <w:szCs w:val="24"/>
        </w:rPr>
        <w:t> </w:t>
      </w:r>
      <w:r>
        <w:rPr>
          <w:sz w:val="24"/>
          <w:szCs w:val="24"/>
        </w:rPr>
        <w:t>domácnosti</w:t>
      </w:r>
      <w:r w:rsidR="003334AF">
        <w:rPr>
          <w:sz w:val="24"/>
          <w:szCs w:val="24"/>
        </w:rPr>
        <w:t xml:space="preserve"> klienta</w:t>
      </w:r>
      <w:r>
        <w:rPr>
          <w:sz w:val="24"/>
          <w:szCs w:val="24"/>
        </w:rPr>
        <w:t xml:space="preserve"> a vymezit jeho používání </w:t>
      </w:r>
      <w:r w:rsidR="003334AF">
        <w:rPr>
          <w:sz w:val="24"/>
          <w:szCs w:val="24"/>
        </w:rPr>
        <w:t>v přítomnosti pracovníků</w:t>
      </w:r>
      <w:r w:rsidR="006E1477">
        <w:rPr>
          <w:sz w:val="24"/>
          <w:szCs w:val="24"/>
        </w:rPr>
        <w:t>.</w:t>
      </w:r>
    </w:p>
    <w:p w:rsidR="00C20639" w:rsidRPr="00A33FBA" w:rsidRDefault="009977EA" w:rsidP="00A33FBA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chovat se k pracovníkům v sociálních službách způsobem, jehož záměr nebo důsledek nevede ke snížení jejich důstojnosti nebo k vytváření nepřátelského, ponižujícího nebo zneklidňujícího prostředí;</w:t>
      </w:r>
    </w:p>
    <w:p w:rsidR="00137914" w:rsidRDefault="00A33FBA" w:rsidP="00C20639">
      <w:pPr>
        <w:pStyle w:val="Odstavecseseznamem"/>
        <w:numPr>
          <w:ilvl w:val="0"/>
          <w:numId w:val="26"/>
        </w:numPr>
        <w:tabs>
          <w:tab w:val="left" w:pos="-3060"/>
        </w:tabs>
        <w:suppressAutoHyphens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spolupracovat se sociální službou. S</w:t>
      </w:r>
      <w:r w:rsidR="00C20639">
        <w:rPr>
          <w:sz w:val="24"/>
          <w:szCs w:val="24"/>
        </w:rPr>
        <w:t>ociální pracovník služby má mo</w:t>
      </w:r>
      <w:r w:rsidR="006C2390">
        <w:rPr>
          <w:sz w:val="24"/>
          <w:szCs w:val="24"/>
        </w:rPr>
        <w:t>žnost provést u klienta následné</w:t>
      </w:r>
      <w:r w:rsidR="00C20639">
        <w:rPr>
          <w:sz w:val="24"/>
          <w:szCs w:val="24"/>
        </w:rPr>
        <w:t xml:space="preserve"> sociální šetření. </w:t>
      </w:r>
      <w:r w:rsidR="0012290B" w:rsidRPr="00C20639">
        <w:rPr>
          <w:sz w:val="24"/>
          <w:szCs w:val="24"/>
        </w:rPr>
        <w:t xml:space="preserve">V případě, že nepříznivá </w:t>
      </w:r>
      <w:r w:rsidR="003472A5">
        <w:rPr>
          <w:sz w:val="24"/>
          <w:szCs w:val="24"/>
        </w:rPr>
        <w:t xml:space="preserve">sociální </w:t>
      </w:r>
      <w:r w:rsidR="0012290B" w:rsidRPr="00C20639">
        <w:rPr>
          <w:sz w:val="24"/>
          <w:szCs w:val="24"/>
        </w:rPr>
        <w:t xml:space="preserve">situace klienta v průběhu poskytování pečovatelské služby již pominula a klient sám </w:t>
      </w:r>
      <w:r w:rsidR="00C20639">
        <w:rPr>
          <w:sz w:val="24"/>
          <w:szCs w:val="24"/>
        </w:rPr>
        <w:t>tuto informaci neuvede a smlouvu neukončí,</w:t>
      </w:r>
      <w:r w:rsidR="0012290B" w:rsidRPr="00C20639">
        <w:rPr>
          <w:sz w:val="24"/>
          <w:szCs w:val="24"/>
        </w:rPr>
        <w:t xml:space="preserve"> je smlouva ukonč</w:t>
      </w:r>
      <w:r w:rsidR="00C20639">
        <w:rPr>
          <w:sz w:val="24"/>
          <w:szCs w:val="24"/>
        </w:rPr>
        <w:t>ena ze strany služby.</w:t>
      </w:r>
    </w:p>
    <w:p w:rsidR="000A096C" w:rsidRDefault="000A096C" w:rsidP="001C6D6E">
      <w:pPr>
        <w:tabs>
          <w:tab w:val="left" w:pos="0"/>
        </w:tabs>
        <w:rPr>
          <w:b/>
          <w:sz w:val="24"/>
          <w:szCs w:val="24"/>
        </w:rPr>
      </w:pPr>
    </w:p>
    <w:p w:rsidR="000A096C" w:rsidRDefault="001C6D6E" w:rsidP="001C6D6E">
      <w:pPr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Povinnosti sociální služby:</w:t>
      </w:r>
      <w:r w:rsidRPr="001C6D6E">
        <w:rPr>
          <w:sz w:val="24"/>
          <w:szCs w:val="24"/>
        </w:rPr>
        <w:t xml:space="preserve"> </w:t>
      </w:r>
      <w:r w:rsidR="000A096C">
        <w:rPr>
          <w:sz w:val="24"/>
          <w:szCs w:val="24"/>
        </w:rPr>
        <w:t>viz bod 1,2,3,4,5,6,7,9,10 tohoto dokumentu.</w:t>
      </w:r>
    </w:p>
    <w:p w:rsidR="000A096C" w:rsidRDefault="000A096C" w:rsidP="001C6D6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1C6D6E">
        <w:rPr>
          <w:sz w:val="24"/>
          <w:szCs w:val="24"/>
        </w:rPr>
        <w:t>ociální služba se řídí zákonem č.108/2006 Sb.,</w:t>
      </w:r>
      <w:r w:rsidR="001C6D6E" w:rsidRPr="008971CD">
        <w:rPr>
          <w:sz w:val="24"/>
          <w:szCs w:val="24"/>
        </w:rPr>
        <w:t xml:space="preserve"> </w:t>
      </w:r>
      <w:r w:rsidR="001C6D6E">
        <w:rPr>
          <w:sz w:val="24"/>
          <w:szCs w:val="24"/>
        </w:rPr>
        <w:t>o sociálních službách</w:t>
      </w:r>
      <w:r w:rsidR="005D767C">
        <w:rPr>
          <w:sz w:val="24"/>
          <w:szCs w:val="24"/>
        </w:rPr>
        <w:t xml:space="preserve">, ve znění pozdějších předpisů </w:t>
      </w:r>
      <w:r w:rsidR="001C6D6E">
        <w:rPr>
          <w:sz w:val="24"/>
          <w:szCs w:val="24"/>
        </w:rPr>
        <w:t xml:space="preserve"> a vyhláškou č. 505/2006 Sb.</w:t>
      </w:r>
      <w:r w:rsidR="005D767C">
        <w:rPr>
          <w:sz w:val="24"/>
          <w:szCs w:val="24"/>
        </w:rPr>
        <w:t>, kterou se provádějí některá ustanovení zákona o sociálních službách, ve znění pozdějších předpisů.</w:t>
      </w:r>
      <w:r w:rsidR="006C2390">
        <w:rPr>
          <w:sz w:val="24"/>
          <w:szCs w:val="24"/>
        </w:rPr>
        <w:t xml:space="preserve"> </w:t>
      </w:r>
    </w:p>
    <w:p w:rsidR="001C6D6E" w:rsidRPr="004505C7" w:rsidRDefault="001C6D6E" w:rsidP="004505C7">
      <w:pPr>
        <w:tabs>
          <w:tab w:val="left" w:pos="-3060"/>
        </w:tabs>
        <w:suppressAutoHyphens/>
        <w:spacing w:line="200" w:lineRule="atLeast"/>
        <w:jc w:val="both"/>
        <w:rPr>
          <w:b/>
          <w:sz w:val="24"/>
          <w:szCs w:val="24"/>
        </w:rPr>
      </w:pPr>
    </w:p>
    <w:p w:rsidR="00F80822" w:rsidRPr="00CF2823" w:rsidRDefault="00F80822" w:rsidP="0010333A">
      <w:pPr>
        <w:suppressAutoHyphens/>
        <w:jc w:val="both"/>
        <w:rPr>
          <w:b/>
          <w:sz w:val="24"/>
          <w:szCs w:val="24"/>
          <w:u w:val="single"/>
        </w:rPr>
      </w:pPr>
    </w:p>
    <w:p w:rsidR="00F80822" w:rsidRDefault="000A096C" w:rsidP="00F808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F80822">
        <w:rPr>
          <w:b/>
          <w:sz w:val="36"/>
          <w:szCs w:val="36"/>
        </w:rPr>
        <w:t xml:space="preserve">. </w:t>
      </w:r>
      <w:r w:rsidR="00F80822" w:rsidRPr="00F80822">
        <w:rPr>
          <w:b/>
          <w:sz w:val="36"/>
          <w:szCs w:val="36"/>
        </w:rPr>
        <w:t>Nouzové a havarijní situace</w:t>
      </w:r>
    </w:p>
    <w:p w:rsidR="001F6EC2" w:rsidRPr="00F80822" w:rsidRDefault="001F6EC2" w:rsidP="00F80822">
      <w:pPr>
        <w:jc w:val="center"/>
        <w:rPr>
          <w:b/>
          <w:sz w:val="36"/>
          <w:szCs w:val="36"/>
        </w:rPr>
      </w:pPr>
    </w:p>
    <w:p w:rsidR="00987A15" w:rsidRDefault="00F80822" w:rsidP="001F6EC2">
      <w:pPr>
        <w:ind w:firstLine="708"/>
        <w:jc w:val="both"/>
        <w:rPr>
          <w:sz w:val="24"/>
          <w:szCs w:val="24"/>
        </w:rPr>
      </w:pPr>
      <w:r w:rsidRPr="00AE0BFA">
        <w:rPr>
          <w:sz w:val="24"/>
          <w:szCs w:val="24"/>
        </w:rPr>
        <w:t>CHPS Konice</w:t>
      </w:r>
      <w:r>
        <w:rPr>
          <w:sz w:val="24"/>
          <w:szCs w:val="24"/>
        </w:rPr>
        <w:t xml:space="preserve"> má písemně definovány nouzové a havarijní situace, které mohou nastat v souvislosti s poskytováním pečovatelské služby a postup pro jejich řešení. Jedná se o havárii v domácnosti klienta</w:t>
      </w:r>
      <w:r w:rsidR="00B60E1F">
        <w:rPr>
          <w:sz w:val="24"/>
          <w:szCs w:val="24"/>
        </w:rPr>
        <w:t xml:space="preserve">; vykradení bytu a jiné poškození klienta a jeho majetku další osobou; mimořádný zdravotní stav klienta; nemožnost dostat se do bytu, domu klienta; ztráta klíčů klienta; ztráta, zcizení osobních dat klientů; konflikt mezi pracovníkem a klientem; agresivní třetí osoba; agresivní zvíře; sexuální obtěžování klientem; úmrtí klienta v domácnosti; poškození majetku klienta při výkonu služby, úraz pracovníka při výkonu služby; porucha na vozidle; havárie služebního vozu. </w:t>
      </w:r>
      <w:r w:rsidR="003E2596">
        <w:rPr>
          <w:sz w:val="24"/>
          <w:szCs w:val="24"/>
        </w:rPr>
        <w:t>Záje</w:t>
      </w:r>
      <w:r w:rsidR="006C4AEB">
        <w:rPr>
          <w:sz w:val="24"/>
          <w:szCs w:val="24"/>
        </w:rPr>
        <w:t>mce (žadatel) je s těmito informacemi seznámen při Jednání se zájemcem.</w:t>
      </w:r>
    </w:p>
    <w:p w:rsidR="00E71E99" w:rsidRDefault="00E71E99" w:rsidP="008B6F39">
      <w:pPr>
        <w:ind w:firstLine="708"/>
        <w:rPr>
          <w:sz w:val="24"/>
          <w:szCs w:val="24"/>
        </w:rPr>
      </w:pPr>
    </w:p>
    <w:p w:rsidR="00E71E99" w:rsidRPr="008B6F39" w:rsidRDefault="00E71E99" w:rsidP="008B6F39">
      <w:pPr>
        <w:ind w:firstLine="708"/>
        <w:rPr>
          <w:sz w:val="24"/>
          <w:szCs w:val="24"/>
        </w:rPr>
      </w:pPr>
    </w:p>
    <w:p w:rsidR="00987A15" w:rsidRDefault="000A096C" w:rsidP="00987A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</w:t>
      </w:r>
      <w:r w:rsidR="00F80822">
        <w:rPr>
          <w:b/>
          <w:bCs/>
          <w:sz w:val="36"/>
          <w:szCs w:val="36"/>
        </w:rPr>
        <w:t>.</w:t>
      </w:r>
      <w:r w:rsidR="00987A15">
        <w:rPr>
          <w:b/>
          <w:bCs/>
          <w:sz w:val="36"/>
          <w:szCs w:val="36"/>
        </w:rPr>
        <w:t xml:space="preserve"> Výpovědní důvody a výpovědní  lhůty</w:t>
      </w:r>
    </w:p>
    <w:p w:rsidR="001F6EC2" w:rsidRPr="00F977BA" w:rsidRDefault="001F6EC2" w:rsidP="00987A15">
      <w:pPr>
        <w:jc w:val="center"/>
        <w:rPr>
          <w:b/>
          <w:bCs/>
          <w:sz w:val="36"/>
          <w:szCs w:val="36"/>
        </w:rPr>
      </w:pPr>
    </w:p>
    <w:p w:rsidR="00987A15" w:rsidRDefault="00987A15" w:rsidP="0010333A">
      <w:pPr>
        <w:pStyle w:val="Zkladntextodsazen2"/>
        <w:tabs>
          <w:tab w:val="left" w:pos="-48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Klient může Smlouvu vypovědět kdykoliv s okamžitou platností, bez udání důvodu.</w:t>
      </w:r>
    </w:p>
    <w:p w:rsidR="00987A15" w:rsidRDefault="00987A15" w:rsidP="0010333A">
      <w:pPr>
        <w:pStyle w:val="Zkladntextodsazen2"/>
        <w:tabs>
          <w:tab w:val="left" w:pos="-48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Poskytovatel může Smlouvu vypovědět s výpovědní lhůtou 30 dnů, která počíná běžet prvním dnem následujícím po doručení písemné výpovědi Klientovi, a to pouze z těchto důvodů:</w:t>
      </w:r>
    </w:p>
    <w:p w:rsidR="00987A15" w:rsidRDefault="00987A15" w:rsidP="00987A15">
      <w:pPr>
        <w:pStyle w:val="Zkladntextodsazen2"/>
        <w:tabs>
          <w:tab w:val="left" w:pos="-4860"/>
        </w:tabs>
        <w:spacing w:line="24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Klient porušuje své povinnosti vyplývající ze Smlouvy a Pravidel. Za porušení povinností vyplývajících za Smlouvy se považuje zejména nezaplacení úhrady za poskytnutí sociální služby.</w:t>
      </w:r>
    </w:p>
    <w:p w:rsidR="00987A15" w:rsidRDefault="00987A15" w:rsidP="0010333A">
      <w:pPr>
        <w:pStyle w:val="Zkladntextodsazen2"/>
        <w:tabs>
          <w:tab w:val="left" w:pos="-4860"/>
        </w:tabs>
        <w:spacing w:line="24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Klient vzhledem ke změně svých možností, schopností a přání potřebuje jiný druh slu</w:t>
      </w:r>
      <w:r w:rsidR="0010333A">
        <w:rPr>
          <w:sz w:val="24"/>
          <w:szCs w:val="24"/>
        </w:rPr>
        <w:t>žby.</w:t>
      </w:r>
    </w:p>
    <w:p w:rsidR="00987A15" w:rsidRPr="00931A6E" w:rsidRDefault="0010333A" w:rsidP="00987A15">
      <w:pPr>
        <w:pStyle w:val="Zkladntextodsazen2"/>
        <w:tabs>
          <w:tab w:val="left" w:pos="-4860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Z</w:t>
      </w:r>
      <w:r w:rsidR="00987A15">
        <w:rPr>
          <w:sz w:val="24"/>
          <w:szCs w:val="24"/>
        </w:rPr>
        <w:t>ánik služby z důvodu finančních nebo provozních.</w:t>
      </w:r>
    </w:p>
    <w:p w:rsidR="00987A15" w:rsidRPr="00931A6E" w:rsidRDefault="00987A15" w:rsidP="00987A15">
      <w:pPr>
        <w:tabs>
          <w:tab w:val="left" w:pos="360"/>
          <w:tab w:val="left" w:pos="720"/>
        </w:tabs>
        <w:ind w:left="360" w:hanging="360"/>
        <w:jc w:val="both"/>
        <w:rPr>
          <w:sz w:val="24"/>
          <w:szCs w:val="24"/>
        </w:rPr>
      </w:pPr>
    </w:p>
    <w:p w:rsidR="00987A15" w:rsidRPr="00C846D6" w:rsidRDefault="00987A15" w:rsidP="00987A15">
      <w:pPr>
        <w:pStyle w:val="Zkladntextodsazen2"/>
        <w:numPr>
          <w:ilvl w:val="0"/>
          <w:numId w:val="25"/>
        </w:numPr>
        <w:tabs>
          <w:tab w:val="left" w:pos="-48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Výpovědní lhůta může být Poskytovatelem v odůvodněných případech, uvedených v Pravidlech, zkrácena až na jeden pracovní den od doručení výpovědi K</w:t>
      </w:r>
      <w:r w:rsidRPr="00C846D6">
        <w:rPr>
          <w:sz w:val="24"/>
          <w:szCs w:val="24"/>
        </w:rPr>
        <w:t>lientovi.</w:t>
      </w:r>
    </w:p>
    <w:p w:rsidR="00987A15" w:rsidRDefault="00987A15" w:rsidP="00987A15">
      <w:pPr>
        <w:pStyle w:val="Zkladntextodsazen2"/>
        <w:numPr>
          <w:ilvl w:val="0"/>
          <w:numId w:val="25"/>
        </w:numPr>
        <w:tabs>
          <w:tab w:val="left" w:pos="-48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může být ukončena v případě, že klient nevyužívá činnosti služby po dobu delší než 365 dnů.</w:t>
      </w:r>
    </w:p>
    <w:p w:rsidR="00987A15" w:rsidRDefault="00987A15" w:rsidP="00987A15">
      <w:pPr>
        <w:pStyle w:val="Zkladntextodsazen2"/>
        <w:numPr>
          <w:ilvl w:val="0"/>
          <w:numId w:val="25"/>
        </w:numPr>
        <w:tabs>
          <w:tab w:val="left" w:pos="-48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může být ukončena vzájemnou písemnou dohodou obou smluvních stran.</w:t>
      </w:r>
    </w:p>
    <w:p w:rsidR="00987A15" w:rsidRDefault="00987A15" w:rsidP="00987A15">
      <w:pPr>
        <w:pStyle w:val="Zkladntextodsazen2"/>
        <w:tabs>
          <w:tab w:val="left" w:pos="-4860"/>
        </w:tabs>
        <w:spacing w:line="240" w:lineRule="auto"/>
        <w:rPr>
          <w:b/>
          <w:sz w:val="24"/>
          <w:szCs w:val="24"/>
        </w:rPr>
      </w:pPr>
    </w:p>
    <w:p w:rsidR="00987A15" w:rsidRPr="00F977BA" w:rsidRDefault="00987A15" w:rsidP="00987A15">
      <w:pPr>
        <w:pStyle w:val="Zkladntextodsazen2"/>
        <w:tabs>
          <w:tab w:val="left" w:pos="-4860"/>
        </w:tabs>
        <w:spacing w:line="240" w:lineRule="auto"/>
        <w:rPr>
          <w:b/>
          <w:sz w:val="24"/>
          <w:szCs w:val="24"/>
        </w:rPr>
      </w:pPr>
      <w:r w:rsidRPr="00F977BA">
        <w:rPr>
          <w:b/>
          <w:sz w:val="24"/>
          <w:szCs w:val="24"/>
        </w:rPr>
        <w:t>Zkrácení výpovědní lhůty:</w:t>
      </w:r>
    </w:p>
    <w:p w:rsidR="00C20639" w:rsidRDefault="00987A15" w:rsidP="00987A15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jestliže klient hrubě porušuje své po</w:t>
      </w:r>
      <w:r w:rsidR="00C20639">
        <w:rPr>
          <w:sz w:val="24"/>
          <w:szCs w:val="24"/>
        </w:rPr>
        <w:t>vinnosti vyplývající ze Smlouvy a Pravidel:</w:t>
      </w:r>
    </w:p>
    <w:p w:rsidR="00987A15" w:rsidRDefault="00C20639" w:rsidP="00987A15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ab/>
        <w:t>N</w:t>
      </w:r>
      <w:r w:rsidR="00987A15">
        <w:rPr>
          <w:sz w:val="24"/>
          <w:szCs w:val="24"/>
        </w:rPr>
        <w:t>ezaplacení úhrady za poskytnutí pečovatelské s</w:t>
      </w:r>
      <w:r w:rsidR="00B64DF6">
        <w:rPr>
          <w:sz w:val="24"/>
          <w:szCs w:val="24"/>
        </w:rPr>
        <w:t>lužby po dobu delší než 1 měsíc.</w:t>
      </w:r>
    </w:p>
    <w:p w:rsidR="00987A15" w:rsidRDefault="00C20639" w:rsidP="00987A15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J</w:t>
      </w:r>
      <w:r w:rsidR="00987A15">
        <w:rPr>
          <w:sz w:val="24"/>
          <w:szCs w:val="24"/>
        </w:rPr>
        <w:t>estliže se klient chová k pracovníkovi pečovatelské služby způsobem, jehož záměr nebo důsledek vede ke snížení jeho důstojnosti nebo k vytváření nepřátelského, ponižujícího</w:t>
      </w:r>
      <w:r>
        <w:rPr>
          <w:sz w:val="24"/>
          <w:szCs w:val="24"/>
        </w:rPr>
        <w:t xml:space="preserve"> nebo zneklidňujícího prostředí.</w:t>
      </w:r>
    </w:p>
    <w:p w:rsidR="003E2596" w:rsidRDefault="00C2063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V</w:t>
      </w:r>
      <w:r w:rsidR="00987A15">
        <w:rPr>
          <w:sz w:val="24"/>
          <w:szCs w:val="24"/>
        </w:rPr>
        <w:t xml:space="preserve"> případě, že klient neposkytne bezpečné prostředí pro </w:t>
      </w:r>
      <w:r>
        <w:rPr>
          <w:sz w:val="24"/>
          <w:szCs w:val="24"/>
        </w:rPr>
        <w:t>poskytování pečovatelské služby.</w:t>
      </w:r>
    </w:p>
    <w:p w:rsidR="00C20639" w:rsidRDefault="00C20639" w:rsidP="00E71E9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 xml:space="preserve">V </w:t>
      </w:r>
      <w:r w:rsidR="004D57CE">
        <w:rPr>
          <w:sz w:val="24"/>
          <w:szCs w:val="24"/>
        </w:rPr>
        <w:t>případě, že pominula nepříznivá sociální situace</w:t>
      </w:r>
      <w:r>
        <w:rPr>
          <w:sz w:val="24"/>
          <w:szCs w:val="24"/>
        </w:rPr>
        <w:t xml:space="preserve"> klienta.</w:t>
      </w:r>
    </w:p>
    <w:p w:rsidR="008B6F39" w:rsidRDefault="008B6F3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</w:p>
    <w:p w:rsidR="00E71E99" w:rsidRDefault="00E71E9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</w:p>
    <w:p w:rsidR="00E71E99" w:rsidRDefault="00E71E9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</w:p>
    <w:p w:rsidR="00E71E99" w:rsidRDefault="00E71E9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</w:p>
    <w:p w:rsidR="00E71E99" w:rsidRPr="00931A6E" w:rsidRDefault="00E71E99" w:rsidP="008B6F39">
      <w:pPr>
        <w:pStyle w:val="Zkladntextodsazen2"/>
        <w:tabs>
          <w:tab w:val="left" w:pos="-4860"/>
        </w:tabs>
        <w:spacing w:line="240" w:lineRule="auto"/>
        <w:ind w:left="705" w:hanging="345"/>
        <w:rPr>
          <w:sz w:val="24"/>
          <w:szCs w:val="24"/>
        </w:rPr>
      </w:pPr>
    </w:p>
    <w:p w:rsidR="00987A15" w:rsidRDefault="000A096C" w:rsidP="008655DF">
      <w:pPr>
        <w:tabs>
          <w:tab w:val="left" w:pos="171"/>
          <w:tab w:val="left" w:pos="4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</w:t>
      </w:r>
      <w:r w:rsidR="00987A15">
        <w:rPr>
          <w:b/>
          <w:sz w:val="36"/>
          <w:szCs w:val="36"/>
        </w:rPr>
        <w:t>. Pravidla podávání stížností</w:t>
      </w:r>
    </w:p>
    <w:p w:rsidR="001F6EC2" w:rsidRDefault="001F6EC2" w:rsidP="008655DF">
      <w:pPr>
        <w:tabs>
          <w:tab w:val="left" w:pos="171"/>
          <w:tab w:val="left" w:pos="454"/>
        </w:tabs>
        <w:jc w:val="center"/>
        <w:rPr>
          <w:b/>
          <w:sz w:val="24"/>
          <w:szCs w:val="24"/>
        </w:rPr>
      </w:pPr>
    </w:p>
    <w:p w:rsidR="00987A15" w:rsidRDefault="00987A15" w:rsidP="00987A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Stížnost může podat klient, rodinný příslušník klienta, zaměstnanec, nebo jiná osoba, která se zapojuje do péče o </w:t>
      </w:r>
      <w:r w:rsidR="008655DF">
        <w:rPr>
          <w:sz w:val="24"/>
          <w:szCs w:val="24"/>
        </w:rPr>
        <w:t>klienta</w:t>
      </w:r>
      <w:r>
        <w:rPr>
          <w:sz w:val="24"/>
          <w:szCs w:val="24"/>
        </w:rPr>
        <w:t>. Postup pro vyřizování stížností je zpracován v Metodice č. 7</w:t>
      </w:r>
      <w:r>
        <w:rPr>
          <w:rFonts w:cs="Arial"/>
          <w:sz w:val="24"/>
          <w:szCs w:val="24"/>
        </w:rPr>
        <w:t>., která je veřejně přístupná na webových stránkách.</w:t>
      </w:r>
    </w:p>
    <w:p w:rsidR="00987A15" w:rsidRDefault="00987A15" w:rsidP="00987A15">
      <w:pPr>
        <w:tabs>
          <w:tab w:val="left" w:pos="171"/>
          <w:tab w:val="left" w:pos="454"/>
        </w:tabs>
        <w:jc w:val="both"/>
        <w:rPr>
          <w:sz w:val="24"/>
          <w:szCs w:val="24"/>
        </w:rPr>
      </w:pPr>
    </w:p>
    <w:p w:rsidR="00987A15" w:rsidRDefault="00987A15" w:rsidP="00987A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Stížnosti vyřizuje vedoucí pečovatelské služby, která na každou stížnost musí odpovědět a nejpozději do 1 měsíce ji vyřídit. </w:t>
      </w:r>
    </w:p>
    <w:p w:rsidR="00987A15" w:rsidRPr="0078691A" w:rsidRDefault="00987A15" w:rsidP="00987A1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obdržení akutní stížnosti, je stížnost vyřizována do 14 pracovních dní (zda jde o akutní stížnost, rozhodne dle závažnosti vedoucí služby).</w:t>
      </w:r>
    </w:p>
    <w:p w:rsidR="00987A15" w:rsidRDefault="00987A15" w:rsidP="00987A15">
      <w:pPr>
        <w:rPr>
          <w:b/>
          <w:sz w:val="24"/>
          <w:szCs w:val="24"/>
          <w:u w:val="single"/>
        </w:rPr>
      </w:pPr>
    </w:p>
    <w:p w:rsidR="00E71E99" w:rsidRDefault="00E71E99" w:rsidP="00987A15">
      <w:pPr>
        <w:rPr>
          <w:b/>
          <w:sz w:val="24"/>
          <w:szCs w:val="24"/>
          <w:u w:val="single"/>
        </w:rPr>
      </w:pPr>
    </w:p>
    <w:p w:rsidR="00987A15" w:rsidRDefault="00987A15" w:rsidP="00987A15">
      <w:pPr>
        <w:spacing w:before="12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Pravidla pro informování osob o možnosti podání stížnosti</w:t>
      </w:r>
    </w:p>
    <w:p w:rsidR="00987A15" w:rsidRDefault="00987A15" w:rsidP="00987A15">
      <w:pPr>
        <w:jc w:val="both"/>
        <w:rPr>
          <w:sz w:val="24"/>
          <w:szCs w:val="24"/>
        </w:rPr>
      </w:pPr>
      <w:r>
        <w:rPr>
          <w:sz w:val="24"/>
          <w:szCs w:val="24"/>
        </w:rPr>
        <w:t>Klienti</w:t>
      </w:r>
      <w:r w:rsidRPr="002E7568">
        <w:rPr>
          <w:sz w:val="24"/>
          <w:szCs w:val="24"/>
        </w:rPr>
        <w:t xml:space="preserve"> </w:t>
      </w:r>
      <w:r>
        <w:rPr>
          <w:sz w:val="24"/>
          <w:szCs w:val="24"/>
        </w:rPr>
        <w:t>si mohou stěžovat na kvalitu a způsob poskytování pečovatelské služby a to následujícím způsobem:</w:t>
      </w:r>
    </w:p>
    <w:p w:rsidR="00987A15" w:rsidRDefault="00987A15" w:rsidP="00987A15">
      <w:pPr>
        <w:numPr>
          <w:ilvl w:val="0"/>
          <w:numId w:val="10"/>
        </w:numPr>
        <w:tabs>
          <w:tab w:val="left" w:pos="900"/>
        </w:tabs>
        <w:suppressAutoHyphens/>
        <w:spacing w:before="1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GB"/>
        </w:rPr>
        <w:t>Osobní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podání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stížnosti</w:t>
      </w:r>
      <w:proofErr w:type="spellEnd"/>
      <w:r>
        <w:rPr>
          <w:sz w:val="24"/>
          <w:szCs w:val="24"/>
          <w:lang w:val="en-GB"/>
        </w:rPr>
        <w:t xml:space="preserve">: </w:t>
      </w:r>
    </w:p>
    <w:p w:rsidR="00987A15" w:rsidRDefault="00987A15" w:rsidP="00987A15">
      <w:pPr>
        <w:tabs>
          <w:tab w:val="left" w:pos="720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Naděžda Páleníková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, mob. 739 524 364, </w:t>
      </w:r>
      <w:proofErr w:type="spellStart"/>
      <w:r>
        <w:rPr>
          <w:sz w:val="24"/>
          <w:szCs w:val="24"/>
          <w:lang w:val="en-GB"/>
        </w:rPr>
        <w:t>ředitelka</w:t>
      </w:r>
      <w:proofErr w:type="spellEnd"/>
      <w:r>
        <w:rPr>
          <w:sz w:val="24"/>
          <w:szCs w:val="24"/>
          <w:lang w:val="en-GB"/>
        </w:rPr>
        <w:t xml:space="preserve"> Charity </w:t>
      </w:r>
      <w:proofErr w:type="spellStart"/>
      <w:r>
        <w:rPr>
          <w:sz w:val="24"/>
          <w:szCs w:val="24"/>
          <w:lang w:val="en-GB"/>
        </w:rPr>
        <w:t>Konice</w:t>
      </w:r>
      <w:proofErr w:type="spellEnd"/>
    </w:p>
    <w:p w:rsidR="00987A15" w:rsidRDefault="00987A15" w:rsidP="00987A15">
      <w:pPr>
        <w:tabs>
          <w:tab w:val="left" w:pos="720"/>
        </w:tabs>
        <w:spacing w:before="120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Bc. Iva Vrbová, mob. 731 640 799 vedoucí pečovatelské služby</w:t>
      </w:r>
    </w:p>
    <w:p w:rsidR="00987A15" w:rsidRDefault="00987A15" w:rsidP="00987A15">
      <w:pPr>
        <w:numPr>
          <w:ilvl w:val="0"/>
          <w:numId w:val="10"/>
        </w:numPr>
        <w:tabs>
          <w:tab w:val="left" w:pos="900"/>
        </w:tabs>
        <w:suppressAutoHyphens/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Telefonické podání stížnosti:</w:t>
      </w:r>
      <w:r>
        <w:rPr>
          <w:sz w:val="24"/>
          <w:szCs w:val="24"/>
        </w:rPr>
        <w:t xml:space="preserve"> 736 250 539</w:t>
      </w:r>
    </w:p>
    <w:p w:rsidR="00987A15" w:rsidRDefault="00987A15" w:rsidP="00987A15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Naděžda Páleníková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, mob. 739 524 364</w:t>
      </w:r>
    </w:p>
    <w:p w:rsidR="00987A15" w:rsidRDefault="00987A15" w:rsidP="00987A15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Bc. Iva Vrbová, mob. 731 640 799</w:t>
      </w:r>
    </w:p>
    <w:p w:rsidR="00987A15" w:rsidRDefault="00987A15" w:rsidP="00987A15">
      <w:pPr>
        <w:numPr>
          <w:ilvl w:val="0"/>
          <w:numId w:val="10"/>
        </w:numPr>
        <w:tabs>
          <w:tab w:val="left" w:pos="900"/>
        </w:tabs>
        <w:suppressAutoHyphens/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Podání stížnosti poštou:</w:t>
      </w:r>
      <w:r>
        <w:rPr>
          <w:sz w:val="24"/>
          <w:szCs w:val="24"/>
        </w:rPr>
        <w:t xml:space="preserve"> </w:t>
      </w:r>
    </w:p>
    <w:p w:rsidR="00987A15" w:rsidRDefault="00987A15" w:rsidP="00987A15">
      <w:pPr>
        <w:spacing w:before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Charita Konice, Zahradní 690, 798 52 Konice </w:t>
      </w:r>
    </w:p>
    <w:p w:rsidR="00987A15" w:rsidRDefault="00987A15" w:rsidP="00987A15">
      <w:pPr>
        <w:numPr>
          <w:ilvl w:val="0"/>
          <w:numId w:val="23"/>
        </w:numPr>
        <w:tabs>
          <w:tab w:val="clear" w:pos="1428"/>
          <w:tab w:val="num" w:pos="720"/>
        </w:tabs>
        <w:suppressAutoHyphens/>
        <w:spacing w:before="120"/>
        <w:ind w:left="720"/>
        <w:jc w:val="both"/>
        <w:rPr>
          <w:b/>
          <w:sz w:val="24"/>
          <w:szCs w:val="24"/>
        </w:rPr>
      </w:pPr>
      <w:r w:rsidRPr="00CE502E">
        <w:rPr>
          <w:b/>
          <w:sz w:val="24"/>
          <w:szCs w:val="24"/>
        </w:rPr>
        <w:t>Podání stížnosti prostřednictvím pracovníků v sociálních službách</w:t>
      </w:r>
      <w:r>
        <w:rPr>
          <w:sz w:val="24"/>
          <w:szCs w:val="24"/>
        </w:rPr>
        <w:t>, kteří v případě zájmu doručí tiskopis Stížnosti. Tento tiskopis není podmínkou, lze použít i jiný, neoznačený papír. Stížnost v obálce pak pracovníci předají vedoucí služby.</w:t>
      </w:r>
    </w:p>
    <w:p w:rsidR="00987A15" w:rsidRPr="003F397A" w:rsidRDefault="00987A15" w:rsidP="00987A15">
      <w:pPr>
        <w:numPr>
          <w:ilvl w:val="0"/>
          <w:numId w:val="10"/>
        </w:numPr>
        <w:tabs>
          <w:tab w:val="left" w:pos="900"/>
        </w:tabs>
        <w:suppressAutoHyphens/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Podání stížnosti e-mailem</w:t>
      </w:r>
      <w:r>
        <w:rPr>
          <w:sz w:val="24"/>
          <w:szCs w:val="24"/>
        </w:rPr>
        <w:t xml:space="preserve">: </w:t>
      </w:r>
      <w:hyperlink r:id="rId12" w:history="1">
        <w:r w:rsidRPr="00E75629">
          <w:rPr>
            <w:rStyle w:val="Hypertextovodkaz"/>
            <w:sz w:val="24"/>
            <w:szCs w:val="24"/>
          </w:rPr>
          <w:t>iva.vrbova@konice.charita.cz</w:t>
        </w:r>
      </w:hyperlink>
      <w:r>
        <w:rPr>
          <w:sz w:val="24"/>
          <w:szCs w:val="24"/>
        </w:rPr>
        <w:t xml:space="preserve">, </w:t>
      </w:r>
      <w:hyperlink r:id="rId13" w:history="1">
        <w:r w:rsidRPr="003F397A">
          <w:rPr>
            <w:rStyle w:val="Hypertextovodkaz"/>
            <w:sz w:val="24"/>
            <w:szCs w:val="24"/>
          </w:rPr>
          <w:t>reditel@konice.charita.cz</w:t>
        </w:r>
      </w:hyperlink>
    </w:p>
    <w:p w:rsidR="00987A15" w:rsidRPr="007C4302" w:rsidRDefault="00987A15" w:rsidP="008B6F39">
      <w:pPr>
        <w:numPr>
          <w:ilvl w:val="0"/>
          <w:numId w:val="10"/>
        </w:numPr>
        <w:tabs>
          <w:tab w:val="left" w:pos="900"/>
        </w:tabs>
        <w:suppressAutoHyphens/>
        <w:spacing w:before="12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rStyle w:val="Siln"/>
          <w:sz w:val="24"/>
          <w:szCs w:val="24"/>
        </w:rPr>
        <w:t>Podání stížnosti anonymně:</w:t>
      </w:r>
      <w:r>
        <w:rPr>
          <w:sz w:val="24"/>
          <w:szCs w:val="24"/>
        </w:rPr>
        <w:t xml:space="preserve"> poštovní schránka nadepsaná </w:t>
      </w:r>
      <w:r w:rsidRPr="00CF2823">
        <w:rPr>
          <w:sz w:val="24"/>
          <w:szCs w:val="24"/>
          <w:u w:val="single"/>
        </w:rPr>
        <w:t>Schránka důvěry</w:t>
      </w:r>
      <w:r>
        <w:rPr>
          <w:sz w:val="24"/>
          <w:szCs w:val="24"/>
        </w:rPr>
        <w:t xml:space="preserve"> v budově Charity Konice, </w:t>
      </w:r>
      <w:r w:rsidRPr="009C62B0">
        <w:rPr>
          <w:b/>
          <w:sz w:val="24"/>
          <w:szCs w:val="24"/>
        </w:rPr>
        <w:t>Zahradní 690</w:t>
      </w:r>
    </w:p>
    <w:p w:rsidR="007C4302" w:rsidRDefault="007C4302" w:rsidP="007C4302">
      <w:pPr>
        <w:tabs>
          <w:tab w:val="left" w:pos="900"/>
        </w:tabs>
        <w:suppressAutoHyphens/>
        <w:spacing w:before="120"/>
        <w:jc w:val="both"/>
        <w:rPr>
          <w:b/>
          <w:sz w:val="24"/>
          <w:szCs w:val="24"/>
        </w:rPr>
      </w:pPr>
    </w:p>
    <w:p w:rsidR="007C4302" w:rsidRDefault="007C4302" w:rsidP="007C4302">
      <w:pPr>
        <w:tabs>
          <w:tab w:val="left" w:pos="900"/>
        </w:tabs>
        <w:suppressAutoHyphens/>
        <w:spacing w:before="120"/>
        <w:jc w:val="both"/>
        <w:rPr>
          <w:b/>
          <w:sz w:val="24"/>
          <w:szCs w:val="24"/>
        </w:rPr>
      </w:pPr>
    </w:p>
    <w:p w:rsidR="007C4302" w:rsidRDefault="007C4302" w:rsidP="007C4302">
      <w:pPr>
        <w:tabs>
          <w:tab w:val="left" w:pos="900"/>
        </w:tabs>
        <w:suppressAutoHyphens/>
        <w:spacing w:before="120"/>
        <w:jc w:val="both"/>
        <w:rPr>
          <w:b/>
          <w:bCs/>
          <w:color w:val="000000"/>
          <w:sz w:val="24"/>
          <w:szCs w:val="24"/>
          <w:u w:val="single"/>
        </w:rPr>
      </w:pPr>
    </w:p>
    <w:p w:rsidR="00E71E99" w:rsidRDefault="00E71E99" w:rsidP="007C4302">
      <w:pPr>
        <w:tabs>
          <w:tab w:val="left" w:pos="900"/>
        </w:tabs>
        <w:suppressAutoHyphens/>
        <w:spacing w:before="120"/>
        <w:jc w:val="both"/>
        <w:rPr>
          <w:b/>
          <w:bCs/>
          <w:color w:val="000000"/>
          <w:sz w:val="24"/>
          <w:szCs w:val="24"/>
          <w:u w:val="single"/>
        </w:rPr>
      </w:pPr>
    </w:p>
    <w:p w:rsidR="00E71E99" w:rsidRDefault="00E71E99" w:rsidP="007C4302">
      <w:pPr>
        <w:tabs>
          <w:tab w:val="left" w:pos="900"/>
        </w:tabs>
        <w:suppressAutoHyphens/>
        <w:spacing w:before="120"/>
        <w:jc w:val="both"/>
        <w:rPr>
          <w:b/>
          <w:bCs/>
          <w:color w:val="000000"/>
          <w:sz w:val="24"/>
          <w:szCs w:val="24"/>
          <w:u w:val="single"/>
        </w:rPr>
      </w:pPr>
    </w:p>
    <w:p w:rsidR="00E71E99" w:rsidRPr="008B6F39" w:rsidRDefault="00E71E99" w:rsidP="007C4302">
      <w:pPr>
        <w:tabs>
          <w:tab w:val="left" w:pos="900"/>
        </w:tabs>
        <w:suppressAutoHyphens/>
        <w:spacing w:before="120"/>
        <w:jc w:val="both"/>
        <w:rPr>
          <w:b/>
          <w:bCs/>
          <w:color w:val="000000"/>
          <w:sz w:val="24"/>
          <w:szCs w:val="24"/>
          <w:u w:val="single"/>
        </w:rPr>
      </w:pPr>
    </w:p>
    <w:p w:rsidR="00987A15" w:rsidRDefault="00987A15" w:rsidP="00987A15">
      <w:pPr>
        <w:spacing w:before="280" w:after="280"/>
        <w:jc w:val="both"/>
        <w:rPr>
          <w:b/>
          <w:sz w:val="24"/>
          <w:szCs w:val="24"/>
          <w:u w:val="single"/>
        </w:rPr>
      </w:pPr>
      <w:r w:rsidRPr="00C11E29">
        <w:rPr>
          <w:b/>
          <w:sz w:val="24"/>
          <w:szCs w:val="24"/>
          <w:u w:val="single"/>
        </w:rPr>
        <w:lastRenderedPageBreak/>
        <w:t>Kontakty pro podání odvolání proti vyřízení stížnosti:</w:t>
      </w:r>
    </w:p>
    <w:p w:rsidR="00987A15" w:rsidRPr="00AF5F0A" w:rsidRDefault="00987A15" w:rsidP="00987A15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97ABE">
        <w:rPr>
          <w:b/>
          <w:bCs/>
          <w:sz w:val="24"/>
          <w:szCs w:val="24"/>
        </w:rPr>
        <w:t>. Arcibiskupství Olomoucké</w:t>
      </w:r>
    </w:p>
    <w:p w:rsidR="00987A15" w:rsidRPr="00D85CB8" w:rsidRDefault="00987A15" w:rsidP="00987A15">
      <w:pPr>
        <w:tabs>
          <w:tab w:val="left" w:pos="360"/>
        </w:tabs>
        <w:ind w:left="360"/>
        <w:rPr>
          <w:sz w:val="24"/>
          <w:szCs w:val="24"/>
        </w:rPr>
      </w:pPr>
      <w:r w:rsidRPr="00AF5F0A">
        <w:rPr>
          <w:sz w:val="24"/>
          <w:szCs w:val="24"/>
        </w:rPr>
        <w:t xml:space="preserve">Wurmova 9, pošt. </w:t>
      </w:r>
      <w:proofErr w:type="spellStart"/>
      <w:r w:rsidRPr="00AF5F0A">
        <w:rPr>
          <w:sz w:val="24"/>
          <w:szCs w:val="24"/>
        </w:rPr>
        <w:t>schr</w:t>
      </w:r>
      <w:proofErr w:type="spellEnd"/>
      <w:r w:rsidRPr="00AF5F0A">
        <w:rPr>
          <w:sz w:val="24"/>
          <w:szCs w:val="24"/>
        </w:rPr>
        <w:t>. 193, 771 01 Olomouc</w:t>
      </w:r>
      <w:r w:rsidRPr="00AF5F0A">
        <w:rPr>
          <w:sz w:val="24"/>
          <w:szCs w:val="24"/>
        </w:rPr>
        <w:br/>
        <w:t>tel: 587 405 411</w:t>
      </w:r>
      <w:r w:rsidRPr="00AF5F0A">
        <w:rPr>
          <w:sz w:val="24"/>
          <w:szCs w:val="24"/>
        </w:rPr>
        <w:br/>
        <w:t>fax: 585 224 840</w:t>
      </w:r>
      <w:r w:rsidRPr="00AF5F0A">
        <w:rPr>
          <w:sz w:val="24"/>
          <w:szCs w:val="24"/>
        </w:rPr>
        <w:br/>
      </w:r>
      <w:hyperlink r:id="rId14" w:history="1">
        <w:r w:rsidRPr="00AF5F0A">
          <w:rPr>
            <w:rStyle w:val="Hypertextovodkaz"/>
            <w:sz w:val="24"/>
            <w:szCs w:val="24"/>
          </w:rPr>
          <w:t>arcibol@arcibol.cz</w:t>
        </w:r>
      </w:hyperlink>
      <w:r>
        <w:rPr>
          <w:sz w:val="24"/>
          <w:szCs w:val="24"/>
        </w:rPr>
        <w:t xml:space="preserve">, </w:t>
      </w:r>
      <w:hyperlink r:id="rId15" w:history="1">
        <w:r w:rsidRPr="00AF5F0A">
          <w:rPr>
            <w:rStyle w:val="Hypertextovodkaz"/>
            <w:sz w:val="24"/>
            <w:szCs w:val="24"/>
          </w:rPr>
          <w:t>www.ado.cz</w:t>
        </w:r>
      </w:hyperlink>
      <w:r w:rsidRPr="00AF5F0A">
        <w:rPr>
          <w:sz w:val="24"/>
          <w:szCs w:val="24"/>
        </w:rPr>
        <w:br/>
        <w:t>IČO: 00445151</w:t>
      </w:r>
    </w:p>
    <w:p w:rsidR="00987A15" w:rsidRPr="00297ABE" w:rsidRDefault="00987A15" w:rsidP="00987A15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97AB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Arcidiecézní charita </w:t>
      </w:r>
      <w:r w:rsidRPr="00297ABE">
        <w:rPr>
          <w:b/>
          <w:sz w:val="24"/>
          <w:szCs w:val="24"/>
        </w:rPr>
        <w:t>Olomouc</w:t>
      </w:r>
    </w:p>
    <w:p w:rsidR="00987A15" w:rsidRPr="00297ABE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97ABE">
        <w:rPr>
          <w:sz w:val="24"/>
          <w:szCs w:val="24"/>
        </w:rPr>
        <w:t>Křížkovského 6/505</w:t>
      </w:r>
      <w:r>
        <w:rPr>
          <w:sz w:val="24"/>
          <w:szCs w:val="24"/>
        </w:rPr>
        <w:t xml:space="preserve">, 779 00 </w:t>
      </w:r>
      <w:r w:rsidRPr="00297ABE">
        <w:rPr>
          <w:sz w:val="24"/>
          <w:szCs w:val="24"/>
        </w:rPr>
        <w:t>Olomouc</w:t>
      </w:r>
    </w:p>
    <w:p w:rsidR="00987A15" w:rsidRPr="00297ABE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 w:rsidRPr="00297AB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Tel.:</w:t>
      </w:r>
      <w:r w:rsidRPr="00297ABE">
        <w:rPr>
          <w:sz w:val="24"/>
          <w:szCs w:val="24"/>
        </w:rPr>
        <w:t xml:space="preserve"> 585 229</w:t>
      </w:r>
      <w:r>
        <w:rPr>
          <w:sz w:val="24"/>
          <w:szCs w:val="24"/>
        </w:rPr>
        <w:t> </w:t>
      </w:r>
      <w:r w:rsidRPr="00297ABE">
        <w:rPr>
          <w:sz w:val="24"/>
          <w:szCs w:val="24"/>
        </w:rPr>
        <w:t>380</w:t>
      </w:r>
      <w:r>
        <w:rPr>
          <w:sz w:val="24"/>
          <w:szCs w:val="24"/>
        </w:rPr>
        <w:t>, 739 526 262</w:t>
      </w:r>
    </w:p>
    <w:p w:rsidR="00987A15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 w:rsidRPr="00297AB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Fax: </w:t>
      </w:r>
      <w:r w:rsidRPr="00297ABE">
        <w:rPr>
          <w:sz w:val="24"/>
          <w:szCs w:val="24"/>
        </w:rPr>
        <w:t>588 500</w:t>
      </w:r>
      <w:r>
        <w:rPr>
          <w:sz w:val="24"/>
          <w:szCs w:val="24"/>
        </w:rPr>
        <w:t> </w:t>
      </w:r>
      <w:r w:rsidRPr="00297ABE">
        <w:rPr>
          <w:sz w:val="24"/>
          <w:szCs w:val="24"/>
        </w:rPr>
        <w:t>839</w:t>
      </w:r>
    </w:p>
    <w:p w:rsidR="00987A15" w:rsidRPr="004334E6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4334E6">
        <w:rPr>
          <w:sz w:val="24"/>
          <w:szCs w:val="24"/>
        </w:rPr>
        <w:t xml:space="preserve">arcidiecéze olomoucká IČ: 43962726 </w:t>
      </w:r>
    </w:p>
    <w:p w:rsidR="00987A15" w:rsidRPr="004334E6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hyperlink r:id="rId16" w:tgtFrame="_blank" w:tooltip="acho.charita.cz" w:history="1">
        <w:r w:rsidRPr="004334E6">
          <w:rPr>
            <w:color w:val="0000FF"/>
            <w:sz w:val="24"/>
            <w:szCs w:val="24"/>
            <w:u w:val="single"/>
          </w:rPr>
          <w:t>acho.charita.cz</w:t>
        </w:r>
      </w:hyperlink>
      <w:r w:rsidRPr="004334E6">
        <w:rPr>
          <w:sz w:val="24"/>
          <w:szCs w:val="24"/>
        </w:rPr>
        <w:t xml:space="preserve"> </w:t>
      </w:r>
      <w:hyperlink r:id="rId17" w:tooltip="info@acho.charita.cz" w:history="1">
        <w:r w:rsidRPr="004334E6">
          <w:rPr>
            <w:color w:val="0000FF"/>
            <w:sz w:val="24"/>
            <w:szCs w:val="24"/>
            <w:u w:val="single"/>
          </w:rPr>
          <w:t>info@acho.charita.cz</w:t>
        </w:r>
      </w:hyperlink>
      <w:r w:rsidRPr="004334E6">
        <w:rPr>
          <w:sz w:val="24"/>
          <w:szCs w:val="24"/>
        </w:rPr>
        <w:t xml:space="preserve"> </w:t>
      </w:r>
    </w:p>
    <w:p w:rsidR="00987A15" w:rsidRPr="004334E6" w:rsidRDefault="00987A15" w:rsidP="00987A15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4334E6">
        <w:rPr>
          <w:sz w:val="24"/>
          <w:szCs w:val="24"/>
        </w:rPr>
        <w:t>Působnost: Pardubický kraj, Jihomoravský kraj, Olomoucký kraj, Zlínský kraj</w:t>
      </w:r>
    </w:p>
    <w:p w:rsidR="00987A15" w:rsidRPr="00297ABE" w:rsidRDefault="00987A15" w:rsidP="00987A15">
      <w:pPr>
        <w:rPr>
          <w:b/>
          <w:bCs/>
          <w:sz w:val="24"/>
          <w:szCs w:val="24"/>
        </w:rPr>
      </w:pPr>
      <w:r w:rsidRPr="00297ABE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Pr="00297ABE">
        <w:rPr>
          <w:b/>
          <w:bCs/>
          <w:sz w:val="24"/>
          <w:szCs w:val="24"/>
        </w:rPr>
        <w:t>Okresní soud v Prostějově</w:t>
      </w:r>
    </w:p>
    <w:p w:rsidR="00987A15" w:rsidRPr="00297ABE" w:rsidRDefault="00987A15" w:rsidP="00987A15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97ABE">
        <w:rPr>
          <w:sz w:val="24"/>
          <w:szCs w:val="24"/>
        </w:rPr>
        <w:t xml:space="preserve">Havlíčkova </w:t>
      </w:r>
      <w:r>
        <w:rPr>
          <w:sz w:val="24"/>
          <w:szCs w:val="24"/>
        </w:rPr>
        <w:t>3639/16A, 796 01 Prostějov</w:t>
      </w:r>
    </w:p>
    <w:p w:rsidR="00987A15" w:rsidRPr="00DB6D0D" w:rsidRDefault="00987A15" w:rsidP="00987A15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Pr="004334E6">
        <w:rPr>
          <w:sz w:val="24"/>
          <w:szCs w:val="24"/>
        </w:rPr>
        <w:t>582 334</w:t>
      </w:r>
      <w:r>
        <w:rPr>
          <w:sz w:val="24"/>
          <w:szCs w:val="24"/>
        </w:rPr>
        <w:t> </w:t>
      </w:r>
      <w:r w:rsidRPr="004334E6">
        <w:rPr>
          <w:sz w:val="24"/>
          <w:szCs w:val="24"/>
        </w:rPr>
        <w:t>213</w:t>
      </w:r>
    </w:p>
    <w:p w:rsidR="00987A15" w:rsidRDefault="00987A15" w:rsidP="00987A15">
      <w:pPr>
        <w:pStyle w:val="Normlnweb"/>
        <w:tabs>
          <w:tab w:val="left" w:pos="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4. Veřejný ochránce práv</w:t>
      </w:r>
    </w:p>
    <w:p w:rsidR="00987A15" w:rsidRDefault="00987A15" w:rsidP="00987A15">
      <w:pPr>
        <w:pStyle w:val="Normlnweb"/>
        <w:tabs>
          <w:tab w:val="left" w:pos="360"/>
        </w:tabs>
        <w:spacing w:before="0" w:beforeAutospacing="0" w:after="0" w:afterAutospacing="0"/>
        <w:ind w:left="357"/>
      </w:pPr>
      <w:r w:rsidRPr="001A3967">
        <w:t xml:space="preserve">Údolní 39, Brno, 602 00                                                                                                                                </w:t>
      </w:r>
      <w:r>
        <w:t xml:space="preserve">           </w:t>
      </w:r>
      <w:r w:rsidRPr="001A3967">
        <w:rPr>
          <w:bCs/>
        </w:rPr>
        <w:t>E-mail</w:t>
      </w:r>
      <w:r w:rsidRPr="001A3967">
        <w:t>: podatelna</w:t>
      </w:r>
      <w:r w:rsidRPr="001A3967">
        <w:fldChar w:fldCharType="begin"/>
      </w:r>
      <w:r w:rsidRPr="001A3967">
        <w:instrText xml:space="preserve"> INCLUDEPICTURE "http://www.ochrance.cz/uploads/RTEmagicC_zavinac_05.png.png" \* MERGEFORMATINET </w:instrText>
      </w:r>
      <w:r w:rsidRPr="001A3967">
        <w:fldChar w:fldCharType="separate"/>
      </w:r>
      <w:r w:rsidR="00A521B6">
        <w:fldChar w:fldCharType="begin"/>
      </w:r>
      <w:r w:rsidR="00A521B6">
        <w:instrText xml:space="preserve"> INCLUDEPICTURE  "http://www.ochrance.cz/uploads/RTEmagicC_zavinac_05.png.png" \* MERGEFORMATINET </w:instrText>
      </w:r>
      <w:r w:rsidR="00A521B6">
        <w:fldChar w:fldCharType="separate"/>
      </w:r>
      <w:r w:rsidR="008A041F">
        <w:fldChar w:fldCharType="begin"/>
      </w:r>
      <w:r w:rsidR="008A041F">
        <w:instrText xml:space="preserve"> INCLUDEPICTURE  "http://www.ochrance.cz/uploads/RTEmagicC_zavinac_05.png.png" \* MERGEFORMATINET </w:instrText>
      </w:r>
      <w:r w:rsidR="008A041F">
        <w:fldChar w:fldCharType="separate"/>
      </w:r>
      <w:r w:rsidR="0043334C">
        <w:fldChar w:fldCharType="begin"/>
      </w:r>
      <w:r w:rsidR="0043334C">
        <w:instrText xml:space="preserve"> INCLUDEPICTURE  "http://www.ochrance.cz/uploads/RTEmagicC_zavinac_05.png.png" \* MERGEFORMATINET </w:instrText>
      </w:r>
      <w:r w:rsidR="0043334C">
        <w:fldChar w:fldCharType="separate"/>
      </w:r>
      <w:r w:rsidR="004E2F16">
        <w:fldChar w:fldCharType="begin"/>
      </w:r>
      <w:r w:rsidR="004E2F16">
        <w:instrText xml:space="preserve"> INCLUDEPICTURE  "http://www.ochrance.cz/uploads/RTEmagicC_zavinac_05.png.png" \* MERGEFORMATINET </w:instrText>
      </w:r>
      <w:r w:rsidR="004E2F16">
        <w:fldChar w:fldCharType="separate"/>
      </w:r>
      <w:r w:rsidR="00421B19">
        <w:fldChar w:fldCharType="begin"/>
      </w:r>
      <w:r w:rsidR="00421B19">
        <w:instrText xml:space="preserve"> INCLUDEPICTURE  "http://www.ochrance.cz/uploads/RTEmagicC_zavinac_05.png.png" \* MERGEFORMATINET </w:instrText>
      </w:r>
      <w:r w:rsidR="00421B19">
        <w:fldChar w:fldCharType="separate"/>
      </w:r>
      <w:r w:rsidR="003652AE">
        <w:fldChar w:fldCharType="begin"/>
      </w:r>
      <w:r w:rsidR="003652AE">
        <w:instrText xml:space="preserve"> INCLUDEPICTURE  "http://www.ochrance.cz/uploads/RTEmagicC_zavinac_05.png.png" \* MERGEFORMATINET </w:instrText>
      </w:r>
      <w:r w:rsidR="003652AE">
        <w:fldChar w:fldCharType="separate"/>
      </w:r>
      <w:r w:rsidR="00CE3AFA">
        <w:fldChar w:fldCharType="begin"/>
      </w:r>
      <w:r w:rsidR="00CE3AFA">
        <w:instrText xml:space="preserve"> INCLUDEPICTURE  "http://www.ochrance.cz/uploads/RTEmagicC_zavinac_05.png.png" \* MERGEFORMATINET </w:instrText>
      </w:r>
      <w:r w:rsidR="00CE3AFA">
        <w:fldChar w:fldCharType="separate"/>
      </w:r>
      <w:r w:rsidR="00362334">
        <w:fldChar w:fldCharType="begin"/>
      </w:r>
      <w:r w:rsidR="00362334">
        <w:instrText xml:space="preserve"> INCLUDEPICTURE  "http://www.ochrance.cz/uploads/RTEmagicC_zavinac_05.png.png" \* MERGEFORMATINET </w:instrText>
      </w:r>
      <w:r w:rsidR="00362334">
        <w:fldChar w:fldCharType="separate"/>
      </w:r>
      <w:r w:rsidR="00615B33">
        <w:fldChar w:fldCharType="begin"/>
      </w:r>
      <w:r w:rsidR="00615B33">
        <w:instrText xml:space="preserve"> INCLUDEPICTURE  "http://www.ochrance.cz/uploads/RTEmagicC_zavinac_05.png.png" \* MERGEFORMATINET </w:instrText>
      </w:r>
      <w:r w:rsidR="00615B33">
        <w:fldChar w:fldCharType="separate"/>
      </w:r>
      <w:r w:rsidR="00280B4A">
        <w:fldChar w:fldCharType="begin"/>
      </w:r>
      <w:r w:rsidR="00280B4A">
        <w:instrText xml:space="preserve"> INCLUDEPICTURE  "http://www.ochrance.cz/uploads/RTEmagicC_zavinac_05.png.png" \* MERGEFORMATINET </w:instrText>
      </w:r>
      <w:r w:rsidR="00280B4A">
        <w:fldChar w:fldCharType="separate"/>
      </w:r>
      <w:r w:rsidR="009F5353">
        <w:fldChar w:fldCharType="begin"/>
      </w:r>
      <w:r w:rsidR="009F5353">
        <w:instrText xml:space="preserve"> INCLUDEPICTURE  "http://www.ochrance.cz/uploads/RTEmagicC_zavinac_05.png.png" \* MERGEFORMATINET </w:instrText>
      </w:r>
      <w:r w:rsidR="009F5353">
        <w:fldChar w:fldCharType="separate"/>
      </w:r>
      <w:r w:rsidR="008907AA">
        <w:fldChar w:fldCharType="begin"/>
      </w:r>
      <w:r w:rsidR="008907AA">
        <w:instrText xml:space="preserve"> INCLUDEPICTURE  "http://www.ochrance.cz/uploads/RTEmagicC_zavinac_05.png.png" \* MERGEFORMATINET </w:instrText>
      </w:r>
      <w:r w:rsidR="008907AA">
        <w:fldChar w:fldCharType="separate"/>
      </w:r>
      <w:r w:rsidR="008B7A70">
        <w:fldChar w:fldCharType="begin"/>
      </w:r>
      <w:r w:rsidR="008B7A70">
        <w:instrText xml:space="preserve"> INCLUDEPICTURE  "http://www.ochrance.cz/uploads/RTEmagicC_zavinac_05.png.png" \* MERGEFORMATINET </w:instrText>
      </w:r>
      <w:r w:rsidR="008B7A70">
        <w:fldChar w:fldCharType="separate"/>
      </w:r>
      <w:r w:rsidR="00B6110B">
        <w:fldChar w:fldCharType="begin"/>
      </w:r>
      <w:r w:rsidR="00B6110B">
        <w:instrText xml:space="preserve"> INCLUDEPICTURE  "http://www.ochrance.cz/uploads/RTEmagicC_zavinac_05.png.png" \* MERGEFORMATINET </w:instrText>
      </w:r>
      <w:r w:rsidR="00B6110B">
        <w:fldChar w:fldCharType="separate"/>
      </w:r>
      <w:r w:rsidR="00E4452C">
        <w:fldChar w:fldCharType="begin"/>
      </w:r>
      <w:r w:rsidR="00E4452C">
        <w:instrText xml:space="preserve"> INCLUDEPICTURE  "http://www.ochrance.cz/uploads/RTEmagicC_zavinac_05.png.png" \* MERGEFORMATINET </w:instrText>
      </w:r>
      <w:r w:rsidR="00E4452C">
        <w:fldChar w:fldCharType="separate"/>
      </w:r>
      <w:r w:rsidR="004E3F44">
        <w:fldChar w:fldCharType="begin"/>
      </w:r>
      <w:r w:rsidR="004E3F44">
        <w:instrText xml:space="preserve"> INCLUDEPICTURE  "http://www.ochrance.cz/uploads/RTEmagicC_zavinac_05.png.png" \* MERGEFORMATINET </w:instrText>
      </w:r>
      <w:r w:rsidR="004E3F44">
        <w:fldChar w:fldCharType="separate"/>
      </w:r>
      <w:r w:rsidR="00EE265B">
        <w:fldChar w:fldCharType="begin"/>
      </w:r>
      <w:r w:rsidR="00EE265B">
        <w:instrText xml:space="preserve"> INCLUDEPICTURE  "http://www.ochrance.cz/uploads/RTEmagicC_zavinac_05.png.png" \* MERGEFORMATINET </w:instrText>
      </w:r>
      <w:r w:rsidR="00EE265B">
        <w:fldChar w:fldCharType="separate"/>
      </w:r>
      <w:r w:rsidR="003E66FF">
        <w:fldChar w:fldCharType="begin"/>
      </w:r>
      <w:r w:rsidR="003E66FF">
        <w:instrText xml:space="preserve"> INCLUDEPICTURE  "http://www.ochrance.cz/uploads/RTEmagicC_zavinac_05.png.png" \* MERGEFORMATINET </w:instrText>
      </w:r>
      <w:r w:rsidR="003E66FF">
        <w:fldChar w:fldCharType="separate"/>
      </w:r>
      <w:r w:rsidR="002E5544">
        <w:fldChar w:fldCharType="begin"/>
      </w:r>
      <w:r w:rsidR="002E5544">
        <w:instrText xml:space="preserve"> INCLUDEPICTURE  "http://www.ochrance.cz/uploads/RTEmagicC_zavinac_05.png.png" \* MERGEFORMATINET </w:instrText>
      </w:r>
      <w:r w:rsidR="002E5544">
        <w:fldChar w:fldCharType="separate"/>
      </w:r>
      <w:r w:rsidR="003472A5">
        <w:fldChar w:fldCharType="begin"/>
      </w:r>
      <w:r w:rsidR="003472A5">
        <w:instrText xml:space="preserve"> INCLUDEPICTURE  "http://www.ochrance.cz/uploads/RTEmagicC_zavinac_05.png.png" \* MERGEFORMATINET </w:instrText>
      </w:r>
      <w:r w:rsidR="003472A5">
        <w:fldChar w:fldCharType="separate"/>
      </w:r>
      <w:r w:rsidR="00FB78B8">
        <w:fldChar w:fldCharType="begin"/>
      </w:r>
      <w:r w:rsidR="00FB78B8">
        <w:instrText xml:space="preserve"> </w:instrText>
      </w:r>
      <w:r w:rsidR="00FB78B8">
        <w:instrText>INCLUDEPICTURE  "http://www.ochrance.cz/uploads/RTEmagicC_zavinac_05.png.png" \* MERGEFORMATINET</w:instrText>
      </w:r>
      <w:r w:rsidR="00FB78B8">
        <w:instrText xml:space="preserve"> </w:instrText>
      </w:r>
      <w:r w:rsidR="00FB78B8">
        <w:fldChar w:fldCharType="separate"/>
      </w:r>
      <w:r w:rsidR="00FB78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9pt;height:9.5pt">
            <v:imagedata r:id="rId18" r:href="rId19"/>
          </v:shape>
        </w:pict>
      </w:r>
      <w:r w:rsidR="00FB78B8">
        <w:fldChar w:fldCharType="end"/>
      </w:r>
      <w:r w:rsidR="003472A5">
        <w:fldChar w:fldCharType="end"/>
      </w:r>
      <w:r w:rsidR="002E5544">
        <w:fldChar w:fldCharType="end"/>
      </w:r>
      <w:r w:rsidR="003E66FF">
        <w:fldChar w:fldCharType="end"/>
      </w:r>
      <w:r w:rsidR="00EE265B">
        <w:fldChar w:fldCharType="end"/>
      </w:r>
      <w:r w:rsidR="004E3F44">
        <w:fldChar w:fldCharType="end"/>
      </w:r>
      <w:r w:rsidR="00E4452C">
        <w:fldChar w:fldCharType="end"/>
      </w:r>
      <w:r w:rsidR="00B6110B">
        <w:fldChar w:fldCharType="end"/>
      </w:r>
      <w:r w:rsidR="008B7A70">
        <w:fldChar w:fldCharType="end"/>
      </w:r>
      <w:r w:rsidR="008907AA">
        <w:fldChar w:fldCharType="end"/>
      </w:r>
      <w:r w:rsidR="009F5353">
        <w:fldChar w:fldCharType="end"/>
      </w:r>
      <w:r w:rsidR="00280B4A">
        <w:fldChar w:fldCharType="end"/>
      </w:r>
      <w:r w:rsidR="00615B33">
        <w:fldChar w:fldCharType="end"/>
      </w:r>
      <w:r w:rsidR="00362334">
        <w:fldChar w:fldCharType="end"/>
      </w:r>
      <w:r w:rsidR="00CE3AFA">
        <w:fldChar w:fldCharType="end"/>
      </w:r>
      <w:r w:rsidR="003652AE">
        <w:fldChar w:fldCharType="end"/>
      </w:r>
      <w:r w:rsidR="00421B19">
        <w:fldChar w:fldCharType="end"/>
      </w:r>
      <w:r w:rsidR="004E2F16">
        <w:fldChar w:fldCharType="end"/>
      </w:r>
      <w:r w:rsidR="0043334C">
        <w:fldChar w:fldCharType="end"/>
      </w:r>
      <w:r w:rsidR="008A041F">
        <w:fldChar w:fldCharType="end"/>
      </w:r>
      <w:r w:rsidR="00A521B6">
        <w:fldChar w:fldCharType="end"/>
      </w:r>
      <w:r w:rsidRPr="001A3967">
        <w:fldChar w:fldCharType="end"/>
      </w:r>
      <w:r w:rsidRPr="001A3967">
        <w:t xml:space="preserve">ochrance.cz  </w:t>
      </w:r>
      <w:r w:rsidRPr="001A3967">
        <w:rPr>
          <w:iCs/>
        </w:rPr>
        <w:t>(Maximální velikost e-mailové zprávy včetně příloh je 8 MB a zpráva musí respektovat </w:t>
      </w:r>
      <w:hyperlink r:id="rId20" w:history="1">
        <w:r w:rsidRPr="001A3967">
          <w:rPr>
            <w:rStyle w:val="Hypertextovodkaz"/>
            <w:iCs/>
          </w:rPr>
          <w:t>pravidla elektronické komunikace</w:t>
        </w:r>
      </w:hyperlink>
      <w:r w:rsidRPr="001A3967">
        <w:rPr>
          <w:iCs/>
        </w:rPr>
        <w:t>)</w:t>
      </w:r>
      <w:r>
        <w:rPr>
          <w:bCs/>
        </w:rPr>
        <w:t xml:space="preserve">.                                                                                    </w:t>
      </w:r>
      <w:r w:rsidRPr="001A3967">
        <w:rPr>
          <w:bCs/>
        </w:rPr>
        <w:t>ID datové schránky</w:t>
      </w:r>
      <w:r w:rsidRPr="001A3967">
        <w:t>: jz5adky</w:t>
      </w:r>
      <w:r w:rsidRPr="001A3967">
        <w:rPr>
          <w:bCs/>
        </w:rPr>
        <w:br/>
        <w:t>Telefonická informační linka</w:t>
      </w:r>
      <w:r w:rsidRPr="001A3967">
        <w:t xml:space="preserve">: </w:t>
      </w:r>
      <w:r>
        <w:rPr>
          <w:bCs/>
        </w:rPr>
        <w:t xml:space="preserve">(+420) 542 542 888, </w:t>
      </w:r>
      <w:r w:rsidRPr="001A3967">
        <w:rPr>
          <w:bCs/>
        </w:rPr>
        <w:t>Telefon – ústředna</w:t>
      </w:r>
      <w:r w:rsidRPr="001A3967">
        <w:t>: (+420) 542 542 111</w:t>
      </w:r>
      <w:r w:rsidRPr="001A3967">
        <w:br/>
      </w:r>
      <w:r w:rsidRPr="001A3967">
        <w:rPr>
          <w:bCs/>
        </w:rPr>
        <w:t>Fax</w:t>
      </w:r>
      <w:r w:rsidRPr="001A3967">
        <w:t>: (+420) 542 542</w:t>
      </w:r>
      <w:r>
        <w:t> </w:t>
      </w:r>
      <w:r w:rsidRPr="001A3967">
        <w:t>112</w:t>
      </w:r>
      <w:r>
        <w:t xml:space="preserve">  </w:t>
      </w:r>
    </w:p>
    <w:p w:rsidR="00A64B4C" w:rsidRDefault="00A64B4C" w:rsidP="00987A15">
      <w:pPr>
        <w:pStyle w:val="Normlnweb"/>
        <w:tabs>
          <w:tab w:val="left" w:pos="360"/>
        </w:tabs>
        <w:spacing w:before="0" w:after="0"/>
        <w:ind w:left="357"/>
      </w:pPr>
    </w:p>
    <w:p w:rsidR="00266AEF" w:rsidRDefault="00266AEF" w:rsidP="00987A15">
      <w:pPr>
        <w:pStyle w:val="Normlnweb"/>
        <w:tabs>
          <w:tab w:val="left" w:pos="360"/>
        </w:tabs>
        <w:spacing w:before="0" w:after="0"/>
        <w:ind w:left="357"/>
      </w:pPr>
    </w:p>
    <w:p w:rsidR="00266AEF" w:rsidRDefault="00266AEF" w:rsidP="00987A15">
      <w:pPr>
        <w:pStyle w:val="Normlnweb"/>
        <w:tabs>
          <w:tab w:val="left" w:pos="360"/>
        </w:tabs>
        <w:spacing w:before="0" w:after="0"/>
        <w:ind w:left="357"/>
      </w:pPr>
    </w:p>
    <w:p w:rsidR="00266AEF" w:rsidRDefault="00266AEF" w:rsidP="00A64B4C">
      <w:pPr>
        <w:pStyle w:val="Normlnweb"/>
        <w:tabs>
          <w:tab w:val="left" w:pos="360"/>
        </w:tabs>
        <w:spacing w:before="0" w:after="0"/>
      </w:pPr>
    </w:p>
    <w:p w:rsidR="00B76FA4" w:rsidRPr="0033307F" w:rsidRDefault="000A096C" w:rsidP="00987A15">
      <w:pPr>
        <w:pStyle w:val="Normlnweb"/>
        <w:tabs>
          <w:tab w:val="left" w:pos="360"/>
        </w:tabs>
        <w:spacing w:before="0"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693" w:rsidRDefault="00FC1693"/>
    <w:p w:rsidR="007F3A6F" w:rsidRDefault="007F3A6F"/>
    <w:p w:rsidR="00FC1693" w:rsidRDefault="00FC1693"/>
    <w:p w:rsidR="00FC1693" w:rsidRDefault="00FC1693"/>
    <w:p w:rsidR="00FC1693" w:rsidRDefault="00FC1693"/>
    <w:p w:rsidR="00FC1693" w:rsidRDefault="00FC1693"/>
    <w:p w:rsidR="00FC1693" w:rsidRDefault="00FC1693"/>
    <w:p w:rsidR="00FC1693" w:rsidRDefault="00FC1693"/>
    <w:p w:rsidR="00FC1693" w:rsidRDefault="00FC1693"/>
    <w:p w:rsidR="00FC1693" w:rsidRDefault="00FC1693"/>
    <w:sectPr w:rsidR="00FC169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FF" w:rsidRDefault="003E66FF" w:rsidP="00070A79">
      <w:r>
        <w:separator/>
      </w:r>
    </w:p>
  </w:endnote>
  <w:endnote w:type="continuationSeparator" w:id="0">
    <w:p w:rsidR="003E66FF" w:rsidRDefault="003E66FF" w:rsidP="000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F0" w:rsidRDefault="001019C6">
    <w:pPr>
      <w:pStyle w:val="Zpat"/>
    </w:pPr>
    <w:r>
      <w:tab/>
    </w:r>
    <w:r>
      <w:tab/>
      <w:t>Platnost od 1. 10.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FF" w:rsidRDefault="003E66FF" w:rsidP="00070A79">
      <w:r>
        <w:separator/>
      </w:r>
    </w:p>
  </w:footnote>
  <w:footnote w:type="continuationSeparator" w:id="0">
    <w:p w:rsidR="003E66FF" w:rsidRDefault="003E66FF" w:rsidP="0007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F0" w:rsidRDefault="00682CF0" w:rsidP="004C2527">
    <w:pPr>
      <w:tabs>
        <w:tab w:val="left" w:pos="6521"/>
      </w:tabs>
    </w:pPr>
    <w:r w:rsidRPr="004C2527">
      <w:rPr>
        <w:noProof/>
      </w:rPr>
      <w:drawing>
        <wp:anchor distT="0" distB="0" distL="114300" distR="114300" simplePos="0" relativeHeight="251658240" behindDoc="1" locked="0" layoutInCell="1" allowOverlap="1" wp14:anchorId="38B31FE5" wp14:editId="4ADB77EC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1946485" cy="971550"/>
          <wp:effectExtent l="0" t="0" r="0" b="0"/>
          <wp:wrapSquare wrapText="bothSides"/>
          <wp:docPr id="9" name="Obrázek 9" descr="C:\Users\nada\Desktop\nové logo charita_konice\charita_konice\charita_konice_logo_barev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Desktop\nové logo charita_konice\charita_konice\charita_konice_logo_barevn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Charita Konice</w:t>
    </w:r>
  </w:p>
  <w:p w:rsidR="00682CF0" w:rsidRDefault="00682CF0" w:rsidP="004C2527">
    <w:pPr>
      <w:tabs>
        <w:tab w:val="left" w:pos="6521"/>
      </w:tabs>
    </w:pPr>
    <w:r>
      <w:tab/>
      <w:t>Středisko:</w:t>
    </w:r>
  </w:p>
  <w:p w:rsidR="00682CF0" w:rsidRDefault="00682CF0" w:rsidP="004C2527">
    <w:pPr>
      <w:tabs>
        <w:tab w:val="left" w:pos="6521"/>
      </w:tabs>
    </w:pPr>
    <w:r>
      <w:tab/>
      <w:t>Charitní pečovatelská služba</w:t>
    </w:r>
  </w:p>
  <w:p w:rsidR="00682CF0" w:rsidRDefault="00682CF0" w:rsidP="004C2527">
    <w:pPr>
      <w:tabs>
        <w:tab w:val="left" w:pos="6521"/>
      </w:tabs>
    </w:pPr>
    <w:r>
      <w:tab/>
      <w:t>Karafiátova 12, 798 52 Konice</w:t>
    </w:r>
  </w:p>
  <w:p w:rsidR="00682CF0" w:rsidRDefault="00682CF0" w:rsidP="004C2527">
    <w:pPr>
      <w:tabs>
        <w:tab w:val="left" w:pos="6521"/>
      </w:tabs>
    </w:pPr>
    <w:r>
      <w:tab/>
      <w:t>tel: 736 250 539</w:t>
    </w:r>
  </w:p>
  <w:p w:rsidR="00682CF0" w:rsidRDefault="00682CF0" w:rsidP="004C2527">
    <w:pPr>
      <w:tabs>
        <w:tab w:val="left" w:pos="6521"/>
      </w:tabs>
    </w:pPr>
    <w:r>
      <w:tab/>
      <w:t xml:space="preserve">email: </w:t>
    </w:r>
    <w:hyperlink r:id="rId2" w:history="1">
      <w:r w:rsidRPr="00802AE4">
        <w:rPr>
          <w:rStyle w:val="Hypertextovodkaz"/>
        </w:rPr>
        <w:t>info@konice.charita.cz</w:t>
      </w:r>
    </w:hyperlink>
  </w:p>
  <w:p w:rsidR="00682CF0" w:rsidRPr="00204A41" w:rsidRDefault="00204A41" w:rsidP="00204A41">
    <w:pPr>
      <w:tabs>
        <w:tab w:val="left" w:pos="6521"/>
      </w:tabs>
    </w:pPr>
    <w:r>
      <w:tab/>
    </w:r>
    <w:proofErr w:type="gramStart"/>
    <w:r>
      <w:t>www</w:t>
    </w:r>
    <w:proofErr w:type="gramEnd"/>
    <w:r>
      <w:t>.</w:t>
    </w:r>
    <w:proofErr w:type="gramStart"/>
    <w:r>
      <w:t>konice</w:t>
    </w:r>
    <w:proofErr w:type="gramEnd"/>
    <w:r>
      <w:t>.charita.cz</w:t>
    </w:r>
  </w:p>
  <w:p w:rsidR="00682CF0" w:rsidRDefault="00682CF0" w:rsidP="004C2527">
    <w:pPr>
      <w:pStyle w:val="Zhlav"/>
      <w:tabs>
        <w:tab w:val="clear" w:pos="4536"/>
        <w:tab w:val="center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DF077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00000018"/>
    <w:multiLevelType w:val="multilevel"/>
    <w:tmpl w:val="43684AF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8B54382"/>
    <w:multiLevelType w:val="hybridMultilevel"/>
    <w:tmpl w:val="712C22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0359A"/>
    <w:multiLevelType w:val="hybridMultilevel"/>
    <w:tmpl w:val="4B52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120F"/>
    <w:multiLevelType w:val="hybridMultilevel"/>
    <w:tmpl w:val="E0E4139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16185B"/>
    <w:multiLevelType w:val="hybridMultilevel"/>
    <w:tmpl w:val="D780DC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8B05FE"/>
    <w:multiLevelType w:val="hybridMultilevel"/>
    <w:tmpl w:val="A56EDC8E"/>
    <w:lvl w:ilvl="0" w:tplc="51B89814">
      <w:start w:val="80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000F5C"/>
    <w:multiLevelType w:val="hybridMultilevel"/>
    <w:tmpl w:val="CE10B888"/>
    <w:lvl w:ilvl="0" w:tplc="10329EC8">
      <w:start w:val="5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72A91"/>
    <w:multiLevelType w:val="hybridMultilevel"/>
    <w:tmpl w:val="643E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94297"/>
    <w:multiLevelType w:val="hybridMultilevel"/>
    <w:tmpl w:val="C2F2741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374CA4"/>
    <w:multiLevelType w:val="hybridMultilevel"/>
    <w:tmpl w:val="92CAF304"/>
    <w:lvl w:ilvl="0" w:tplc="217CE6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541A9"/>
    <w:multiLevelType w:val="hybridMultilevel"/>
    <w:tmpl w:val="DE560272"/>
    <w:lvl w:ilvl="0" w:tplc="8A2EA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3F85"/>
    <w:multiLevelType w:val="hybridMultilevel"/>
    <w:tmpl w:val="FBD4B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8"/>
  </w:num>
  <w:num w:numId="19">
    <w:abstractNumId w:val="22"/>
  </w:num>
  <w:num w:numId="20">
    <w:abstractNumId w:val="21"/>
  </w:num>
  <w:num w:numId="21">
    <w:abstractNumId w:val="23"/>
  </w:num>
  <w:num w:numId="22">
    <w:abstractNumId w:val="15"/>
  </w:num>
  <w:num w:numId="23">
    <w:abstractNumId w:val="17"/>
  </w:num>
  <w:num w:numId="24">
    <w:abstractNumId w:val="25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79"/>
    <w:rsid w:val="00031D79"/>
    <w:rsid w:val="0003725C"/>
    <w:rsid w:val="00037F36"/>
    <w:rsid w:val="00062203"/>
    <w:rsid w:val="00070A79"/>
    <w:rsid w:val="00072BE5"/>
    <w:rsid w:val="00094D99"/>
    <w:rsid w:val="000A096C"/>
    <w:rsid w:val="000A3095"/>
    <w:rsid w:val="000B2D56"/>
    <w:rsid w:val="000B6E57"/>
    <w:rsid w:val="000C256F"/>
    <w:rsid w:val="000E3C53"/>
    <w:rsid w:val="001019C6"/>
    <w:rsid w:val="0010333A"/>
    <w:rsid w:val="0012290B"/>
    <w:rsid w:val="00122C96"/>
    <w:rsid w:val="00137914"/>
    <w:rsid w:val="00137A7B"/>
    <w:rsid w:val="00150811"/>
    <w:rsid w:val="00151C9E"/>
    <w:rsid w:val="00152670"/>
    <w:rsid w:val="00192DF8"/>
    <w:rsid w:val="001A05CA"/>
    <w:rsid w:val="001C6D6E"/>
    <w:rsid w:val="001D507A"/>
    <w:rsid w:val="001F6EC2"/>
    <w:rsid w:val="00204A41"/>
    <w:rsid w:val="00250278"/>
    <w:rsid w:val="0025141D"/>
    <w:rsid w:val="00266AEF"/>
    <w:rsid w:val="00280B4A"/>
    <w:rsid w:val="002A0DF5"/>
    <w:rsid w:val="002A404A"/>
    <w:rsid w:val="002B7A23"/>
    <w:rsid w:val="002C3506"/>
    <w:rsid w:val="002C7CB4"/>
    <w:rsid w:val="002D1740"/>
    <w:rsid w:val="002E5544"/>
    <w:rsid w:val="002F0AD6"/>
    <w:rsid w:val="002F1F13"/>
    <w:rsid w:val="00321526"/>
    <w:rsid w:val="003334AF"/>
    <w:rsid w:val="00344A2D"/>
    <w:rsid w:val="003472A5"/>
    <w:rsid w:val="00362334"/>
    <w:rsid w:val="003652AE"/>
    <w:rsid w:val="00366FB4"/>
    <w:rsid w:val="00393807"/>
    <w:rsid w:val="003B0D95"/>
    <w:rsid w:val="003D4E34"/>
    <w:rsid w:val="003E2596"/>
    <w:rsid w:val="003E66FF"/>
    <w:rsid w:val="003F03BE"/>
    <w:rsid w:val="004177F0"/>
    <w:rsid w:val="00421B19"/>
    <w:rsid w:val="0043334C"/>
    <w:rsid w:val="004505C7"/>
    <w:rsid w:val="00483D88"/>
    <w:rsid w:val="00494A8D"/>
    <w:rsid w:val="004A2E1E"/>
    <w:rsid w:val="004B7AF3"/>
    <w:rsid w:val="004C2527"/>
    <w:rsid w:val="004D57CE"/>
    <w:rsid w:val="004E2F16"/>
    <w:rsid w:val="004E3F44"/>
    <w:rsid w:val="005009E0"/>
    <w:rsid w:val="00521CA6"/>
    <w:rsid w:val="005272AD"/>
    <w:rsid w:val="005305A8"/>
    <w:rsid w:val="005B5F07"/>
    <w:rsid w:val="005D767C"/>
    <w:rsid w:val="00603BA8"/>
    <w:rsid w:val="00615B33"/>
    <w:rsid w:val="00635B15"/>
    <w:rsid w:val="00666BFF"/>
    <w:rsid w:val="006808CD"/>
    <w:rsid w:val="00682CF0"/>
    <w:rsid w:val="0068584A"/>
    <w:rsid w:val="006B7354"/>
    <w:rsid w:val="006C2390"/>
    <w:rsid w:val="006C2E90"/>
    <w:rsid w:val="006C4AEB"/>
    <w:rsid w:val="006E1477"/>
    <w:rsid w:val="006E38A9"/>
    <w:rsid w:val="00710710"/>
    <w:rsid w:val="00764876"/>
    <w:rsid w:val="0077133E"/>
    <w:rsid w:val="00774004"/>
    <w:rsid w:val="007C2D1C"/>
    <w:rsid w:val="007C4302"/>
    <w:rsid w:val="007F3A6F"/>
    <w:rsid w:val="008655DF"/>
    <w:rsid w:val="0087417C"/>
    <w:rsid w:val="00884F66"/>
    <w:rsid w:val="008907AA"/>
    <w:rsid w:val="008A041F"/>
    <w:rsid w:val="008B6F39"/>
    <w:rsid w:val="008B7A70"/>
    <w:rsid w:val="008F425A"/>
    <w:rsid w:val="008F719C"/>
    <w:rsid w:val="0090152F"/>
    <w:rsid w:val="00943078"/>
    <w:rsid w:val="0094673D"/>
    <w:rsid w:val="009605D0"/>
    <w:rsid w:val="00987A15"/>
    <w:rsid w:val="009977EA"/>
    <w:rsid w:val="009B1086"/>
    <w:rsid w:val="009F15F8"/>
    <w:rsid w:val="009F5353"/>
    <w:rsid w:val="00A049E1"/>
    <w:rsid w:val="00A16E14"/>
    <w:rsid w:val="00A33FBA"/>
    <w:rsid w:val="00A3480D"/>
    <w:rsid w:val="00A348B7"/>
    <w:rsid w:val="00A521B6"/>
    <w:rsid w:val="00A604DA"/>
    <w:rsid w:val="00A64B4C"/>
    <w:rsid w:val="00AE0BFA"/>
    <w:rsid w:val="00B02C39"/>
    <w:rsid w:val="00B02CD5"/>
    <w:rsid w:val="00B119AA"/>
    <w:rsid w:val="00B24247"/>
    <w:rsid w:val="00B36B97"/>
    <w:rsid w:val="00B60E1F"/>
    <w:rsid w:val="00B6110B"/>
    <w:rsid w:val="00B64DF6"/>
    <w:rsid w:val="00B70639"/>
    <w:rsid w:val="00B76FA4"/>
    <w:rsid w:val="00BD7C1D"/>
    <w:rsid w:val="00BF370F"/>
    <w:rsid w:val="00BF3DB1"/>
    <w:rsid w:val="00C04036"/>
    <w:rsid w:val="00C05B86"/>
    <w:rsid w:val="00C20639"/>
    <w:rsid w:val="00C27FC0"/>
    <w:rsid w:val="00C722F7"/>
    <w:rsid w:val="00C81E10"/>
    <w:rsid w:val="00C83C95"/>
    <w:rsid w:val="00C91A8D"/>
    <w:rsid w:val="00C969AB"/>
    <w:rsid w:val="00CB0090"/>
    <w:rsid w:val="00CB7AA3"/>
    <w:rsid w:val="00CC4F52"/>
    <w:rsid w:val="00CE3AFA"/>
    <w:rsid w:val="00D0266A"/>
    <w:rsid w:val="00D05D87"/>
    <w:rsid w:val="00D21161"/>
    <w:rsid w:val="00D46D7E"/>
    <w:rsid w:val="00D77BBB"/>
    <w:rsid w:val="00DB7742"/>
    <w:rsid w:val="00E013C6"/>
    <w:rsid w:val="00E1201A"/>
    <w:rsid w:val="00E4452C"/>
    <w:rsid w:val="00E71E99"/>
    <w:rsid w:val="00E83FAF"/>
    <w:rsid w:val="00E93BB4"/>
    <w:rsid w:val="00EA09E0"/>
    <w:rsid w:val="00EE23EF"/>
    <w:rsid w:val="00EE265B"/>
    <w:rsid w:val="00EF0AAE"/>
    <w:rsid w:val="00F060C5"/>
    <w:rsid w:val="00F07388"/>
    <w:rsid w:val="00F0794A"/>
    <w:rsid w:val="00F30F0B"/>
    <w:rsid w:val="00F739B8"/>
    <w:rsid w:val="00F80822"/>
    <w:rsid w:val="00FB6B24"/>
    <w:rsid w:val="00FB6EA0"/>
    <w:rsid w:val="00FB78B8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10F66"/>
  <w15:chartTrackingRefBased/>
  <w15:docId w15:val="{E90EE5DA-3719-441E-A6F8-8AD5BC0C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0A79"/>
    <w:pPr>
      <w:keepNext/>
      <w:spacing w:before="240"/>
      <w:jc w:val="right"/>
      <w:outlineLvl w:val="0"/>
    </w:pPr>
    <w:rPr>
      <w:rFonts w:ascii="France" w:hAnsi="France"/>
      <w:snapToGrid w:val="0"/>
      <w:sz w:val="6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A79"/>
  </w:style>
  <w:style w:type="paragraph" w:styleId="Zpat">
    <w:name w:val="footer"/>
    <w:basedOn w:val="Normln"/>
    <w:link w:val="ZpatChar"/>
    <w:unhideWhenUsed/>
    <w:rsid w:val="00070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A79"/>
  </w:style>
  <w:style w:type="character" w:customStyle="1" w:styleId="Nadpis1Char">
    <w:name w:val="Nadpis 1 Char"/>
    <w:basedOn w:val="Standardnpsmoodstavce"/>
    <w:link w:val="Nadpis1"/>
    <w:rsid w:val="00070A79"/>
    <w:rPr>
      <w:rFonts w:ascii="France" w:eastAsia="Times New Roman" w:hAnsi="France" w:cs="Times New Roman"/>
      <w:snapToGrid w:val="0"/>
      <w:sz w:val="62"/>
      <w:szCs w:val="20"/>
      <w:u w:val="single"/>
      <w:lang w:eastAsia="cs-CZ"/>
    </w:rPr>
  </w:style>
  <w:style w:type="character" w:styleId="Hypertextovodkaz">
    <w:name w:val="Hyperlink"/>
    <w:rsid w:val="00070A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A8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Podnadpis"/>
    <w:rsid w:val="008F425A"/>
    <w:pPr>
      <w:suppressAutoHyphens/>
      <w:jc w:val="center"/>
    </w:pPr>
    <w:rPr>
      <w:b/>
      <w:bCs/>
      <w:sz w:val="24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2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F425A"/>
    <w:rPr>
      <w:rFonts w:eastAsiaTheme="minorEastAsia"/>
      <w:color w:val="5A5A5A" w:themeColor="text1" w:themeTint="A5"/>
      <w:spacing w:val="15"/>
      <w:lang w:eastAsia="cs-CZ"/>
    </w:rPr>
  </w:style>
  <w:style w:type="paragraph" w:styleId="Normlnweb">
    <w:name w:val="Normal (Web)"/>
    <w:basedOn w:val="Normln"/>
    <w:unhideWhenUsed/>
    <w:rsid w:val="00635B1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ln"/>
    <w:rsid w:val="006C2E9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6C2E90"/>
  </w:style>
  <w:style w:type="character" w:customStyle="1" w:styleId="eop">
    <w:name w:val="eop"/>
    <w:basedOn w:val="Standardnpsmoodstavce"/>
    <w:rsid w:val="006C2E90"/>
  </w:style>
  <w:style w:type="paragraph" w:customStyle="1" w:styleId="Odstavecseseznamem1">
    <w:name w:val="Odstavec se seznamem1"/>
    <w:basedOn w:val="Normln"/>
    <w:rsid w:val="00A16E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430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qFormat/>
    <w:rsid w:val="00943078"/>
    <w:rPr>
      <w:b/>
      <w:bCs/>
    </w:rPr>
  </w:style>
  <w:style w:type="character" w:customStyle="1" w:styleId="A1">
    <w:name w:val="A1"/>
    <w:rsid w:val="00943078"/>
    <w:rPr>
      <w:rFonts w:cs="Tahoma"/>
      <w:b/>
      <w:bCs/>
      <w:color w:val="000000"/>
      <w:sz w:val="18"/>
      <w:szCs w:val="18"/>
    </w:rPr>
  </w:style>
  <w:style w:type="paragraph" w:customStyle="1" w:styleId="Pa4">
    <w:name w:val="Pa4"/>
    <w:basedOn w:val="Normln"/>
    <w:next w:val="Normln"/>
    <w:rsid w:val="00943078"/>
    <w:pPr>
      <w:suppressAutoHyphens/>
      <w:autoSpaceDE w:val="0"/>
      <w:spacing w:line="241" w:lineRule="atLeast"/>
    </w:pPr>
    <w:rPr>
      <w:rFonts w:ascii="Tahoma" w:hAnsi="Tahoma" w:cs="Tahoma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rsid w:val="00943078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30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rsid w:val="00987A15"/>
    <w:pPr>
      <w:suppressAutoHyphens/>
      <w:spacing w:after="120"/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87A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3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konice.charita.cz" TargetMode="External"/><Relationship Id="rId13" Type="http://schemas.openxmlformats.org/officeDocument/2006/relationships/hyperlink" Target="mailto:reditel@konice.charita.cz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konice.charita.cz" TargetMode="External"/><Relationship Id="rId12" Type="http://schemas.openxmlformats.org/officeDocument/2006/relationships/hyperlink" Target="mailto:iva.vrbova@konice.charita.cz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://acho.charita.cz" TargetMode="External"/><Relationship Id="rId20" Type="http://schemas.openxmlformats.org/officeDocument/2006/relationships/hyperlink" Target="http://www.ochrance.cz/stiznosti-na-urady/chcete-si-stezovat/pravidla-elektronicke-komunika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ice.charita.c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do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konice.charita.cz" TargetMode="External"/><Relationship Id="rId19" Type="http://schemas.openxmlformats.org/officeDocument/2006/relationships/image" Target="http://www.ochrance.cz/uploads/RTEmagicC_zavinac_05.png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ezda.palenikova@konice.charita.cz" TargetMode="External"/><Relationship Id="rId14" Type="http://schemas.openxmlformats.org/officeDocument/2006/relationships/hyperlink" Target="mailto:arcibol@arcibol.cz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ice.charit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10</Pages>
  <Words>3321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74</cp:revision>
  <cp:lastPrinted>2023-06-20T10:15:00Z</cp:lastPrinted>
  <dcterms:created xsi:type="dcterms:W3CDTF">2022-08-26T08:49:00Z</dcterms:created>
  <dcterms:modified xsi:type="dcterms:W3CDTF">2024-09-11T06:20:00Z</dcterms:modified>
</cp:coreProperties>
</file>